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97" w:rsidRDefault="00E833C0">
      <w:bookmarkStart w:id="0" w:name="_GoBack"/>
      <w:bookmarkEnd w:id="0"/>
      <w:r>
        <w:rPr>
          <w:noProof/>
        </w:rPr>
        <w:drawing>
          <wp:inline distT="0" distB="0" distL="0" distR="0" wp14:anchorId="3FED348A" wp14:editId="0F22A914">
            <wp:extent cx="6613204" cy="43698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204" cy="43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F97" w:rsidRPr="00843F97" w:rsidRDefault="00843F97" w:rsidP="00843F97"/>
    <w:p w:rsidR="00843F97" w:rsidRPr="00843F97" w:rsidRDefault="00843F97" w:rsidP="00843F97"/>
    <w:p w:rsidR="00843F97" w:rsidRDefault="00843F97" w:rsidP="00843F97"/>
    <w:p w:rsidR="0043350E" w:rsidRDefault="00843F97" w:rsidP="00843F97">
      <w:r>
        <w:t xml:space="preserve">Read the excerpt above from Truman’s speech to Congress, delivered March 12, 1947, which came to be known as the Truman Doctrine.  Based on this </w:t>
      </w:r>
      <w:r w:rsidR="00A5770A">
        <w:t>excerpt,</w:t>
      </w:r>
      <w:r>
        <w:t xml:space="preserve"> answer the following questions. </w:t>
      </w:r>
    </w:p>
    <w:p w:rsidR="00D45E59" w:rsidRDefault="00D45E59" w:rsidP="00843F97">
      <w:r>
        <w:t>1:  A</w:t>
      </w:r>
      <w:r w:rsidR="00A5770A">
        <w:t>) Which</w:t>
      </w:r>
      <w:r>
        <w:t xml:space="preserve"> sentence states what Truman is asking for?  Highlight or underline it.</w:t>
      </w:r>
    </w:p>
    <w:p w:rsidR="00D45E59" w:rsidRDefault="00D45E59" w:rsidP="00843F97">
      <w:r>
        <w:t xml:space="preserve">     B)  Which two words/phrases support your answer to part A.?</w:t>
      </w:r>
    </w:p>
    <w:p w:rsidR="00D45E59" w:rsidRDefault="00D45E59" w:rsidP="00843F97">
      <w:r>
        <w:tab/>
      </w:r>
      <w:r>
        <w:tab/>
        <w:t>A:  free institutions/free elections</w:t>
      </w:r>
    </w:p>
    <w:p w:rsidR="00D45E59" w:rsidRDefault="00D45E59" w:rsidP="00843F97">
      <w:r>
        <w:tab/>
      </w:r>
      <w:r>
        <w:tab/>
        <w:t>B:  economic/financial aid</w:t>
      </w:r>
    </w:p>
    <w:p w:rsidR="00D45E59" w:rsidRDefault="00D45E59" w:rsidP="00843F97">
      <w:r>
        <w:tab/>
      </w:r>
      <w:r>
        <w:tab/>
        <w:t>C.  Status quo/coercion</w:t>
      </w:r>
    </w:p>
    <w:p w:rsidR="00D45E59" w:rsidRDefault="00D45E59" w:rsidP="00843F97">
      <w:r>
        <w:tab/>
      </w:r>
      <w:r>
        <w:tab/>
        <w:t>D. terror/oppression</w:t>
      </w:r>
    </w:p>
    <w:p w:rsidR="00D45E59" w:rsidRDefault="00D45E59" w:rsidP="00843F97"/>
    <w:p w:rsidR="00D45E59" w:rsidRDefault="00D45E59" w:rsidP="00843F97">
      <w:r>
        <w:lastRenderedPageBreak/>
        <w:t>2.  In the “first and second ways of life”; Truman refers to which one representing the ideals of democracy?</w:t>
      </w:r>
    </w:p>
    <w:p w:rsidR="00D45E59" w:rsidRDefault="00D45E59" w:rsidP="00843F97"/>
    <w:p w:rsidR="00D45E59" w:rsidRDefault="00D45E59" w:rsidP="00843F97">
      <w:r>
        <w:t>3.  Give a modern day example of a country that lives by the “first way of life” as described by Truman?</w:t>
      </w:r>
    </w:p>
    <w:p w:rsidR="00D45E59" w:rsidRDefault="00D45E59" w:rsidP="00843F97"/>
    <w:p w:rsidR="00D45E59" w:rsidRDefault="00D45E59" w:rsidP="00843F97">
      <w:r>
        <w:t>4.  Give a modern day example of a country that lives by the “second way of life” as described by Truman?</w:t>
      </w:r>
    </w:p>
    <w:p w:rsidR="00D45E59" w:rsidRDefault="00D45E59" w:rsidP="00843F97"/>
    <w:p w:rsidR="00D45E59" w:rsidRDefault="00D45E59" w:rsidP="00843F97">
      <w:r>
        <w:t xml:space="preserve">5. Which two words would best replace </w:t>
      </w:r>
      <w:r>
        <w:rPr>
          <w:u w:val="single"/>
        </w:rPr>
        <w:t>coercion</w:t>
      </w:r>
      <w:r>
        <w:t xml:space="preserve"> and </w:t>
      </w:r>
      <w:r>
        <w:rPr>
          <w:u w:val="single"/>
        </w:rPr>
        <w:t xml:space="preserve">subterfuges </w:t>
      </w:r>
      <w:r>
        <w:t>in the last paragraph in Truman’s speech?</w:t>
      </w:r>
    </w:p>
    <w:p w:rsidR="00D45E59" w:rsidRDefault="00D45E59" w:rsidP="00843F97">
      <w:r>
        <w:tab/>
        <w:t>A.    force/deceptive</w:t>
      </w:r>
    </w:p>
    <w:p w:rsidR="00D45E59" w:rsidRDefault="00D45E59" w:rsidP="00843F97">
      <w:r>
        <w:tab/>
        <w:t>B. persuasion/scheme</w:t>
      </w:r>
    </w:p>
    <w:p w:rsidR="00D45E59" w:rsidRDefault="00D45E59" w:rsidP="00843F97">
      <w:r>
        <w:tab/>
        <w:t>C. threatening/ dishonesty</w:t>
      </w:r>
    </w:p>
    <w:p w:rsidR="00D45E59" w:rsidRPr="00D45E59" w:rsidRDefault="00D45E59" w:rsidP="00843F97">
      <w:r>
        <w:tab/>
        <w:t>D. control/ fairness</w:t>
      </w:r>
    </w:p>
    <w:p w:rsidR="00843F97" w:rsidRDefault="00843F97" w:rsidP="00843F97"/>
    <w:p w:rsidR="00843F97" w:rsidRPr="00843F97" w:rsidRDefault="00843F97" w:rsidP="00843F97"/>
    <w:sectPr w:rsidR="00843F97" w:rsidRPr="0084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C0"/>
    <w:rsid w:val="001E4F98"/>
    <w:rsid w:val="0043350E"/>
    <w:rsid w:val="00843F97"/>
    <w:rsid w:val="00A5770A"/>
    <w:rsid w:val="00D45E59"/>
    <w:rsid w:val="00E46A3A"/>
    <w:rsid w:val="00E8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Joseph Traeger</cp:lastModifiedBy>
  <cp:revision>2</cp:revision>
  <dcterms:created xsi:type="dcterms:W3CDTF">2016-04-04T14:12:00Z</dcterms:created>
  <dcterms:modified xsi:type="dcterms:W3CDTF">2016-04-04T14:12:00Z</dcterms:modified>
</cp:coreProperties>
</file>