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8" w:rsidRDefault="00A202C8" w:rsidP="00A202C8">
      <w:pPr>
        <w:pStyle w:val="NoSpacing"/>
        <w:jc w:val="center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Scarcity and Choice Reading Questions</w:t>
      </w:r>
    </w:p>
    <w:p w:rsidR="00A202C8" w:rsidRDefault="00A202C8" w:rsidP="00A202C8">
      <w:pPr>
        <w:pStyle w:val="NoSpacing"/>
        <w:jc w:val="center"/>
        <w:rPr>
          <w:rFonts w:ascii="Constantia" w:hAnsi="Constantia"/>
          <w:b/>
          <w:i/>
          <w:sz w:val="28"/>
          <w:szCs w:val="28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  <w:r w:rsidRPr="00A202C8">
        <w:rPr>
          <w:rFonts w:ascii="Constantia" w:hAnsi="Constantia"/>
          <w:sz w:val="24"/>
          <w:szCs w:val="24"/>
        </w:rPr>
        <w:t xml:space="preserve">After reading the article </w:t>
      </w:r>
      <w:r w:rsidRPr="00A202C8">
        <w:rPr>
          <w:rFonts w:ascii="Constantia" w:hAnsi="Constantia"/>
          <w:i/>
          <w:sz w:val="24"/>
          <w:szCs w:val="24"/>
        </w:rPr>
        <w:t>Scarcity and Choice, answer the following questions</w:t>
      </w:r>
      <w:r>
        <w:rPr>
          <w:rFonts w:ascii="Constantia" w:hAnsi="Constantia"/>
          <w:i/>
          <w:sz w:val="24"/>
          <w:szCs w:val="24"/>
        </w:rPr>
        <w:t xml:space="preserve"> in detailed full sentences.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What is the meaning of scarcity according to the author?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What effect does scarcity have on society?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What holds people back from being able to do anything they want, buy anything they want, and fulfilling every desire they have?  Why?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How does scarcity affect businesses?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What always occurs when we choose to use more of our resources on one thing than another?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According to the author, why is economics considered the study of scarcity?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What seems to be the best way to economically make decisions?  Explain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 What occurs due to scarcity and choice being present? Why?</w:t>
      </w: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Default="00A202C8" w:rsidP="00A202C8">
      <w:pPr>
        <w:pStyle w:val="NoSpacing"/>
        <w:rPr>
          <w:rFonts w:ascii="Constantia" w:hAnsi="Constantia"/>
          <w:i/>
          <w:sz w:val="24"/>
          <w:szCs w:val="24"/>
        </w:rPr>
      </w:pPr>
    </w:p>
    <w:p w:rsidR="00A202C8" w:rsidRPr="00A202C8" w:rsidRDefault="00A202C8" w:rsidP="00A202C8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Why does James Buchanan disagree with the statement that anything worth doing is doing well</w:t>
      </w:r>
      <w:r w:rsidR="00FE14ED">
        <w:rPr>
          <w:rFonts w:ascii="Constantia" w:hAnsi="Constantia"/>
          <w:i/>
          <w:sz w:val="24"/>
          <w:szCs w:val="24"/>
        </w:rPr>
        <w:t>?  Do you agree or disagree with his assessment?  Why?</w:t>
      </w:r>
      <w:bookmarkStart w:id="0" w:name="_GoBack"/>
      <w:bookmarkEnd w:id="0"/>
    </w:p>
    <w:sectPr w:rsidR="00A202C8" w:rsidRPr="00A202C8" w:rsidSect="00A202C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70A"/>
    <w:multiLevelType w:val="hybridMultilevel"/>
    <w:tmpl w:val="671C2D14"/>
    <w:lvl w:ilvl="0" w:tplc="8B222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C8"/>
    <w:rsid w:val="006003D5"/>
    <w:rsid w:val="00A202C8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2014-08-15T21:32:00Z</dcterms:created>
  <dcterms:modified xsi:type="dcterms:W3CDTF">2014-08-15T21:43:00Z</dcterms:modified>
</cp:coreProperties>
</file>