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92" w:rsidRDefault="00046AFA" w:rsidP="00046AFA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046AFA">
        <w:rPr>
          <w:b/>
          <w:i/>
          <w:sz w:val="28"/>
          <w:szCs w:val="28"/>
          <w:u w:val="single"/>
        </w:rPr>
        <w:t>Indiana Jones Econ Video Questions</w:t>
      </w:r>
    </w:p>
    <w:p w:rsidR="00046AFA" w:rsidRDefault="00046AFA" w:rsidP="00046AFA">
      <w:pPr>
        <w:pStyle w:val="NoSpacing"/>
        <w:rPr>
          <w:sz w:val="28"/>
          <w:szCs w:val="28"/>
        </w:rPr>
      </w:pPr>
    </w:p>
    <w:p w:rsidR="00046AFA" w:rsidRDefault="00046AFA" w:rsidP="00046AFA">
      <w:pPr>
        <w:pStyle w:val="NoSpacing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According to Clifford, what two things are needed for demand and supply to exist?  Explain</w:t>
      </w:r>
    </w:p>
    <w:p w:rsidR="00046AFA" w:rsidRDefault="00046AFA" w:rsidP="00046AFA">
      <w:pPr>
        <w:pStyle w:val="NoSpacing"/>
        <w:ind w:left="720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buyers always seem to want to do in a market?  Do sellers have to take this?  If not, what happens?</w:t>
      </w:r>
    </w:p>
    <w:p w:rsidR="00046AFA" w:rsidRDefault="00046AFA" w:rsidP="00046AFA">
      <w:pPr>
        <w:pStyle w:val="ListParagraph"/>
        <w:rPr>
          <w:sz w:val="28"/>
          <w:szCs w:val="28"/>
        </w:rPr>
      </w:pPr>
    </w:p>
    <w:p w:rsidR="00046AFA" w:rsidRDefault="00046AFA" w:rsidP="00046AFA">
      <w:pPr>
        <w:pStyle w:val="NoSpacing"/>
        <w:ind w:left="720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market?</w:t>
      </w:r>
    </w:p>
    <w:p w:rsidR="00046AFA" w:rsidRDefault="00046AFA" w:rsidP="00046AFA">
      <w:pPr>
        <w:pStyle w:val="NoSpacing"/>
        <w:ind w:left="720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would people buy fewer snakes if the prices are too high according to Mr. Clifford?</w:t>
      </w:r>
    </w:p>
    <w:p w:rsidR="00046AFA" w:rsidRDefault="00046AFA" w:rsidP="00046AFA">
      <w:pPr>
        <w:pStyle w:val="NoSpacing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resources are needed to be able to raise snakes to sell?  Does this account for why snakes breeders are less likely to sell snakes at $10?  Explain.</w:t>
      </w:r>
    </w:p>
    <w:p w:rsidR="00046AFA" w:rsidRDefault="00046AFA" w:rsidP="00046AFA">
      <w:pPr>
        <w:pStyle w:val="NoSpacing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a surplus?  Shortage?  Why do they sometimes exist? </w:t>
      </w:r>
    </w:p>
    <w:p w:rsidR="00046AFA" w:rsidRDefault="00046AFA" w:rsidP="00046AFA">
      <w:pPr>
        <w:pStyle w:val="NoSpacing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monkey prices go down, why would pet snake purchases decline?  What would happen to the snake demand curve?  Why?</w:t>
      </w:r>
    </w:p>
    <w:p w:rsidR="00046AFA" w:rsidRDefault="00046AFA" w:rsidP="00046AFA">
      <w:pPr>
        <w:pStyle w:val="NoSpacing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the snake sellers need to do to get people to buy more snakes?</w:t>
      </w:r>
    </w:p>
    <w:p w:rsidR="00046AFA" w:rsidRDefault="00046AFA" w:rsidP="00046AFA">
      <w:pPr>
        <w:pStyle w:val="NoSpacing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happen to the demand curve for snakes if a village experienced a mice infestation?  What would happen to the supply of snakes?  What occurs due to this problem?</w:t>
      </w:r>
    </w:p>
    <w:p w:rsidR="00046AFA" w:rsidRDefault="00046AFA" w:rsidP="00046AFA">
      <w:pPr>
        <w:pStyle w:val="NoSpacing"/>
        <w:rPr>
          <w:sz w:val="28"/>
          <w:szCs w:val="28"/>
        </w:rPr>
      </w:pPr>
    </w:p>
    <w:p w:rsid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would the sellers of snakes have to do to reach a new equilibrium price?</w:t>
      </w:r>
    </w:p>
    <w:p w:rsidR="00046AFA" w:rsidRDefault="00046AFA" w:rsidP="00046AFA">
      <w:pPr>
        <w:pStyle w:val="NoSpacing"/>
        <w:rPr>
          <w:sz w:val="28"/>
          <w:szCs w:val="28"/>
        </w:rPr>
      </w:pPr>
      <w:bookmarkStart w:id="0" w:name="_GoBack"/>
      <w:bookmarkEnd w:id="0"/>
    </w:p>
    <w:p w:rsidR="00046AFA" w:rsidRPr="00046AFA" w:rsidRDefault="00046AFA" w:rsidP="00046A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happens to the equilibrium price of snakes as the demand drops? What happens to equilibrium price when demand increases?</w:t>
      </w:r>
    </w:p>
    <w:sectPr w:rsidR="00046AFA" w:rsidRPr="00046AFA" w:rsidSect="00046AFA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5F9"/>
    <w:multiLevelType w:val="hybridMultilevel"/>
    <w:tmpl w:val="5438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FA"/>
    <w:rsid w:val="00046AFA"/>
    <w:rsid w:val="001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A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A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2014-09-26T14:19:00Z</dcterms:created>
  <dcterms:modified xsi:type="dcterms:W3CDTF">2014-09-26T14:29:00Z</dcterms:modified>
</cp:coreProperties>
</file>