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142"/>
        <w:tblW w:w="0" w:type="auto"/>
        <w:tblLook w:val="04A0" w:firstRow="1" w:lastRow="0" w:firstColumn="1" w:lastColumn="0" w:noHBand="0" w:noVBand="1"/>
      </w:tblPr>
      <w:tblGrid>
        <w:gridCol w:w="3596"/>
        <w:gridCol w:w="3597"/>
        <w:gridCol w:w="3597"/>
      </w:tblGrid>
      <w:tr w:rsidR="0072050C" w:rsidTr="0072050C">
        <w:trPr>
          <w:trHeight w:val="3770"/>
        </w:trPr>
        <w:tc>
          <w:tcPr>
            <w:tcW w:w="3596" w:type="dxa"/>
          </w:tcPr>
          <w:p w:rsidR="001E204F" w:rsidRDefault="001E204F" w:rsidP="0072050C">
            <w:pPr>
              <w:rPr>
                <w:sz w:val="32"/>
                <w:szCs w:val="32"/>
              </w:rPr>
            </w:pPr>
          </w:p>
          <w:p w:rsidR="0072050C" w:rsidRPr="001E204F" w:rsidRDefault="00AA324F" w:rsidP="0072050C">
            <w:pPr>
              <w:rPr>
                <w:sz w:val="32"/>
                <w:szCs w:val="32"/>
              </w:rPr>
            </w:pPr>
            <w:r>
              <w:rPr>
                <w:sz w:val="32"/>
                <w:szCs w:val="32"/>
              </w:rPr>
              <w:t xml:space="preserve">Create an in depth presentation on the beginnings of the Civil Rights movement, when it started, and how it grew into a major movement.  </w:t>
            </w:r>
          </w:p>
        </w:tc>
        <w:tc>
          <w:tcPr>
            <w:tcW w:w="3597" w:type="dxa"/>
          </w:tcPr>
          <w:p w:rsidR="001E204F" w:rsidRDefault="001E204F" w:rsidP="00E91D5B">
            <w:pPr>
              <w:rPr>
                <w:sz w:val="32"/>
                <w:szCs w:val="32"/>
              </w:rPr>
            </w:pPr>
          </w:p>
          <w:p w:rsidR="0072050C" w:rsidRPr="001E204F" w:rsidRDefault="00E91D5B" w:rsidP="00E91D5B">
            <w:pPr>
              <w:rPr>
                <w:sz w:val="32"/>
                <w:szCs w:val="32"/>
              </w:rPr>
            </w:pPr>
            <w:r w:rsidRPr="001E204F">
              <w:rPr>
                <w:sz w:val="32"/>
                <w:szCs w:val="32"/>
              </w:rPr>
              <w:t>Research the music and movies during the period.  How did they change from the early 50’s to late 60’s?  How did they effect American Culture of the time?</w:t>
            </w:r>
            <w:r w:rsidR="00AA324F">
              <w:rPr>
                <w:sz w:val="32"/>
                <w:szCs w:val="32"/>
              </w:rPr>
              <w:t xml:space="preserve"> (race relations, politics, society)</w:t>
            </w:r>
            <w:r w:rsidRPr="001E204F">
              <w:rPr>
                <w:sz w:val="32"/>
                <w:szCs w:val="32"/>
              </w:rPr>
              <w:t xml:space="preserve">  </w:t>
            </w:r>
          </w:p>
        </w:tc>
        <w:tc>
          <w:tcPr>
            <w:tcW w:w="3597" w:type="dxa"/>
          </w:tcPr>
          <w:p w:rsidR="001E204F" w:rsidRDefault="001E204F" w:rsidP="0072050C">
            <w:pPr>
              <w:rPr>
                <w:sz w:val="32"/>
                <w:szCs w:val="32"/>
              </w:rPr>
            </w:pPr>
          </w:p>
          <w:p w:rsidR="0072050C" w:rsidRPr="001E204F" w:rsidRDefault="00AA324F" w:rsidP="0012592F">
            <w:pPr>
              <w:rPr>
                <w:sz w:val="32"/>
                <w:szCs w:val="32"/>
              </w:rPr>
            </w:pPr>
            <w:r>
              <w:rPr>
                <w:sz w:val="32"/>
                <w:szCs w:val="32"/>
              </w:rPr>
              <w:t xml:space="preserve">Create a website </w:t>
            </w:r>
            <w:r w:rsidR="0012592F">
              <w:rPr>
                <w:sz w:val="32"/>
                <w:szCs w:val="32"/>
              </w:rPr>
              <w:t>for the Civil Rights movement and its legacy.  Who was involved, what were the major events and acts passed, and the successes and failures?</w:t>
            </w:r>
          </w:p>
        </w:tc>
      </w:tr>
      <w:tr w:rsidR="0072050C" w:rsidTr="0072050C">
        <w:trPr>
          <w:trHeight w:val="4674"/>
        </w:trPr>
        <w:tc>
          <w:tcPr>
            <w:tcW w:w="3596" w:type="dxa"/>
          </w:tcPr>
          <w:p w:rsidR="001E204F" w:rsidRDefault="001E204F" w:rsidP="00AA3EC3">
            <w:pPr>
              <w:rPr>
                <w:sz w:val="32"/>
                <w:szCs w:val="32"/>
              </w:rPr>
            </w:pPr>
          </w:p>
          <w:p w:rsidR="0072050C" w:rsidRPr="001E204F" w:rsidRDefault="00AA3EC3" w:rsidP="00101DF1">
            <w:pPr>
              <w:rPr>
                <w:sz w:val="32"/>
                <w:szCs w:val="32"/>
              </w:rPr>
            </w:pPr>
            <w:r w:rsidRPr="001E204F">
              <w:rPr>
                <w:sz w:val="32"/>
                <w:szCs w:val="32"/>
              </w:rPr>
              <w:t xml:space="preserve">Examine how the arms race </w:t>
            </w:r>
            <w:r w:rsidR="00101DF1">
              <w:rPr>
                <w:sz w:val="32"/>
                <w:szCs w:val="32"/>
              </w:rPr>
              <w:t>and space race</w:t>
            </w:r>
            <w:r w:rsidRPr="001E204F">
              <w:rPr>
                <w:sz w:val="32"/>
                <w:szCs w:val="32"/>
              </w:rPr>
              <w:t xml:space="preserve"> forever changed the way that Americ</w:t>
            </w:r>
            <w:r w:rsidR="00101DF1">
              <w:rPr>
                <w:sz w:val="32"/>
                <w:szCs w:val="32"/>
              </w:rPr>
              <w:t>a conducted our foreign policy by t</w:t>
            </w:r>
            <w:r w:rsidRPr="001E204F">
              <w:rPr>
                <w:sz w:val="32"/>
                <w:szCs w:val="32"/>
              </w:rPr>
              <w:t xml:space="preserve">he use of diplomacy by force </w:t>
            </w:r>
            <w:r w:rsidR="00101DF1">
              <w:rPr>
                <w:sz w:val="32"/>
                <w:szCs w:val="32"/>
              </w:rPr>
              <w:t>and fear.</w:t>
            </w:r>
            <w:bookmarkStart w:id="0" w:name="_GoBack"/>
            <w:bookmarkEnd w:id="0"/>
          </w:p>
        </w:tc>
        <w:tc>
          <w:tcPr>
            <w:tcW w:w="3597" w:type="dxa"/>
          </w:tcPr>
          <w:p w:rsidR="0072050C" w:rsidRPr="001E204F" w:rsidRDefault="0072050C" w:rsidP="0072050C">
            <w:pPr>
              <w:jc w:val="center"/>
              <w:rPr>
                <w:b/>
                <w:i/>
                <w:sz w:val="32"/>
                <w:szCs w:val="32"/>
              </w:rPr>
            </w:pPr>
          </w:p>
          <w:p w:rsidR="0072050C" w:rsidRPr="001E204F" w:rsidRDefault="0072050C" w:rsidP="0072050C">
            <w:pPr>
              <w:rPr>
                <w:b/>
                <w:i/>
                <w:sz w:val="32"/>
                <w:szCs w:val="32"/>
              </w:rPr>
            </w:pPr>
          </w:p>
          <w:p w:rsidR="001E204F" w:rsidRDefault="001E204F" w:rsidP="0072050C">
            <w:pPr>
              <w:jc w:val="center"/>
              <w:rPr>
                <w:b/>
                <w:i/>
                <w:sz w:val="52"/>
                <w:szCs w:val="52"/>
              </w:rPr>
            </w:pPr>
          </w:p>
          <w:p w:rsidR="0072050C" w:rsidRPr="001E204F" w:rsidRDefault="0072050C" w:rsidP="0072050C">
            <w:pPr>
              <w:jc w:val="center"/>
              <w:rPr>
                <w:b/>
                <w:i/>
                <w:sz w:val="52"/>
                <w:szCs w:val="52"/>
              </w:rPr>
            </w:pPr>
            <w:r w:rsidRPr="001E204F">
              <w:rPr>
                <w:b/>
                <w:i/>
                <w:sz w:val="52"/>
                <w:szCs w:val="52"/>
              </w:rPr>
              <w:t xml:space="preserve">Student </w:t>
            </w:r>
          </w:p>
          <w:p w:rsidR="0072050C" w:rsidRPr="001E204F" w:rsidRDefault="0072050C" w:rsidP="0072050C">
            <w:pPr>
              <w:jc w:val="center"/>
              <w:rPr>
                <w:b/>
                <w:i/>
                <w:sz w:val="32"/>
                <w:szCs w:val="32"/>
              </w:rPr>
            </w:pPr>
            <w:r w:rsidRPr="001E204F">
              <w:rPr>
                <w:b/>
                <w:i/>
                <w:sz w:val="52"/>
                <w:szCs w:val="52"/>
              </w:rPr>
              <w:t>Choice</w:t>
            </w:r>
          </w:p>
        </w:tc>
        <w:tc>
          <w:tcPr>
            <w:tcW w:w="3597" w:type="dxa"/>
          </w:tcPr>
          <w:p w:rsidR="001E204F" w:rsidRDefault="001E204F" w:rsidP="0072050C">
            <w:pPr>
              <w:rPr>
                <w:sz w:val="32"/>
                <w:szCs w:val="32"/>
              </w:rPr>
            </w:pPr>
          </w:p>
          <w:p w:rsidR="0072050C" w:rsidRPr="001E204F" w:rsidRDefault="00E91D5B" w:rsidP="0072050C">
            <w:pPr>
              <w:rPr>
                <w:sz w:val="32"/>
                <w:szCs w:val="32"/>
              </w:rPr>
            </w:pPr>
            <w:r w:rsidRPr="001E204F">
              <w:rPr>
                <w:sz w:val="32"/>
                <w:szCs w:val="32"/>
              </w:rPr>
              <w:t xml:space="preserve">Investigate Cold War battles that put the US v. </w:t>
            </w:r>
            <w:r w:rsidR="00AA3EC3" w:rsidRPr="001E204F">
              <w:rPr>
                <w:sz w:val="32"/>
                <w:szCs w:val="32"/>
              </w:rPr>
              <w:t>Soviet Union in proxy wars.  Explain how</w:t>
            </w:r>
            <w:r w:rsidRPr="001E204F">
              <w:rPr>
                <w:sz w:val="32"/>
                <w:szCs w:val="32"/>
              </w:rPr>
              <w:t xml:space="preserve"> the wars began, </w:t>
            </w:r>
            <w:r w:rsidR="00AA3EC3" w:rsidRPr="001E204F">
              <w:rPr>
                <w:sz w:val="32"/>
                <w:szCs w:val="32"/>
              </w:rPr>
              <w:t xml:space="preserve">how they could </w:t>
            </w:r>
            <w:r w:rsidRPr="001E204F">
              <w:rPr>
                <w:sz w:val="32"/>
                <w:szCs w:val="32"/>
              </w:rPr>
              <w:t>have been a</w:t>
            </w:r>
            <w:r w:rsidR="00AA3EC3" w:rsidRPr="001E204F">
              <w:rPr>
                <w:sz w:val="32"/>
                <w:szCs w:val="32"/>
              </w:rPr>
              <w:t xml:space="preserve">voided, and the effect that </w:t>
            </w:r>
            <w:r w:rsidRPr="001E204F">
              <w:rPr>
                <w:sz w:val="32"/>
                <w:szCs w:val="32"/>
              </w:rPr>
              <w:t xml:space="preserve">each war </w:t>
            </w:r>
            <w:r w:rsidR="00AA3EC3" w:rsidRPr="001E204F">
              <w:rPr>
                <w:sz w:val="32"/>
                <w:szCs w:val="32"/>
              </w:rPr>
              <w:t xml:space="preserve">had </w:t>
            </w:r>
            <w:r w:rsidRPr="001E204F">
              <w:rPr>
                <w:sz w:val="32"/>
                <w:szCs w:val="32"/>
              </w:rPr>
              <w:t>on the country.</w:t>
            </w:r>
          </w:p>
        </w:tc>
      </w:tr>
      <w:tr w:rsidR="0072050C" w:rsidTr="0072050C">
        <w:trPr>
          <w:trHeight w:val="4400"/>
        </w:trPr>
        <w:tc>
          <w:tcPr>
            <w:tcW w:w="3596" w:type="dxa"/>
          </w:tcPr>
          <w:p w:rsidR="001E204F" w:rsidRDefault="001E204F" w:rsidP="0072050C">
            <w:pPr>
              <w:rPr>
                <w:sz w:val="32"/>
                <w:szCs w:val="32"/>
              </w:rPr>
            </w:pPr>
          </w:p>
          <w:p w:rsidR="001E204F" w:rsidRDefault="001E204F" w:rsidP="0072050C">
            <w:pPr>
              <w:rPr>
                <w:sz w:val="32"/>
                <w:szCs w:val="32"/>
              </w:rPr>
            </w:pPr>
          </w:p>
          <w:p w:rsidR="0072050C" w:rsidRPr="001E204F" w:rsidRDefault="0012592F" w:rsidP="0072050C">
            <w:pPr>
              <w:rPr>
                <w:sz w:val="32"/>
                <w:szCs w:val="32"/>
              </w:rPr>
            </w:pPr>
            <w:r>
              <w:rPr>
                <w:sz w:val="32"/>
                <w:szCs w:val="32"/>
              </w:rPr>
              <w:t>Research the role that WWII and the Cold War played in the Civil Rights movement.  What effect did these two time periods have on the creation and expansion of the movement?</w:t>
            </w:r>
          </w:p>
        </w:tc>
        <w:tc>
          <w:tcPr>
            <w:tcW w:w="3597" w:type="dxa"/>
          </w:tcPr>
          <w:p w:rsidR="001E204F" w:rsidRDefault="001E204F" w:rsidP="0072050C">
            <w:pPr>
              <w:rPr>
                <w:sz w:val="32"/>
                <w:szCs w:val="32"/>
              </w:rPr>
            </w:pPr>
          </w:p>
          <w:p w:rsidR="0072050C" w:rsidRPr="001E204F" w:rsidRDefault="00075340" w:rsidP="0072050C">
            <w:pPr>
              <w:rPr>
                <w:sz w:val="32"/>
                <w:szCs w:val="32"/>
              </w:rPr>
            </w:pPr>
            <w:r w:rsidRPr="001E204F">
              <w:rPr>
                <w:sz w:val="32"/>
                <w:szCs w:val="32"/>
              </w:rPr>
              <w:t xml:space="preserve">Investigate other areas where the US and the Soviet Union had conflicts but did not fight through another country. </w:t>
            </w:r>
            <w:r w:rsidR="0012592F">
              <w:rPr>
                <w:sz w:val="32"/>
                <w:szCs w:val="32"/>
              </w:rPr>
              <w:t xml:space="preserve"> Areas where we went head to head, and one had to back down.</w:t>
            </w:r>
            <w:r w:rsidRPr="001E204F">
              <w:rPr>
                <w:sz w:val="32"/>
                <w:szCs w:val="32"/>
              </w:rPr>
              <w:t xml:space="preserve"> (Cuban Missile Crisis, Berlin, etc…)</w:t>
            </w:r>
          </w:p>
        </w:tc>
        <w:tc>
          <w:tcPr>
            <w:tcW w:w="3597" w:type="dxa"/>
          </w:tcPr>
          <w:p w:rsidR="001E204F" w:rsidRDefault="001E204F" w:rsidP="00075340">
            <w:pPr>
              <w:rPr>
                <w:sz w:val="32"/>
                <w:szCs w:val="32"/>
              </w:rPr>
            </w:pPr>
          </w:p>
          <w:p w:rsidR="0072050C" w:rsidRPr="001E204F" w:rsidRDefault="00075340" w:rsidP="00075340">
            <w:pPr>
              <w:rPr>
                <w:sz w:val="32"/>
                <w:szCs w:val="32"/>
              </w:rPr>
            </w:pPr>
            <w:r w:rsidRPr="001E204F">
              <w:rPr>
                <w:sz w:val="32"/>
                <w:szCs w:val="32"/>
              </w:rPr>
              <w:t>Investigate ways that the US forever changed culturally during this period.  Socially and politically.</w:t>
            </w:r>
            <w:r w:rsidR="00F26AED">
              <w:rPr>
                <w:sz w:val="32"/>
                <w:szCs w:val="32"/>
              </w:rPr>
              <w:t xml:space="preserve"> (Civil Rights, Women’s movement, Hippie movement, consumerism, conformity, etc…)</w:t>
            </w:r>
          </w:p>
        </w:tc>
      </w:tr>
    </w:tbl>
    <w:p w:rsidR="003F0170" w:rsidRPr="0072050C" w:rsidRDefault="0072050C" w:rsidP="0072050C">
      <w:pPr>
        <w:pStyle w:val="NoSpacing"/>
        <w:jc w:val="center"/>
        <w:rPr>
          <w:b/>
          <w:i/>
        </w:rPr>
      </w:pPr>
      <w:r>
        <w:rPr>
          <w:b/>
          <w:i/>
          <w:sz w:val="48"/>
          <w:szCs w:val="48"/>
          <w:u w:val="single"/>
        </w:rPr>
        <w:t>Cold War Extension Menu</w:t>
      </w:r>
    </w:p>
    <w:sectPr w:rsidR="003F0170" w:rsidRPr="0072050C" w:rsidSect="00720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0C"/>
    <w:rsid w:val="00075340"/>
    <w:rsid w:val="00101DF1"/>
    <w:rsid w:val="0012592F"/>
    <w:rsid w:val="001E204F"/>
    <w:rsid w:val="003F0170"/>
    <w:rsid w:val="0072050C"/>
    <w:rsid w:val="00AA324F"/>
    <w:rsid w:val="00AA3EC3"/>
    <w:rsid w:val="00E91D5B"/>
    <w:rsid w:val="00F2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42BF"/>
  <w15:chartTrackingRefBased/>
  <w15:docId w15:val="{846DE84B-EBDD-4AB1-BF51-370BE9DE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050C"/>
    <w:pPr>
      <w:spacing w:after="0" w:line="240" w:lineRule="auto"/>
    </w:pPr>
  </w:style>
  <w:style w:type="paragraph" w:styleId="BalloonText">
    <w:name w:val="Balloon Text"/>
    <w:basedOn w:val="Normal"/>
    <w:link w:val="BalloonTextChar"/>
    <w:uiPriority w:val="99"/>
    <w:semiHidden/>
    <w:unhideWhenUsed/>
    <w:rsid w:val="001E2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01F89-4D0D-4F15-8313-04D916E4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7</cp:revision>
  <cp:lastPrinted>2018-04-04T17:58:00Z</cp:lastPrinted>
  <dcterms:created xsi:type="dcterms:W3CDTF">2018-03-29T20:45:00Z</dcterms:created>
  <dcterms:modified xsi:type="dcterms:W3CDTF">2019-03-28T22:03:00Z</dcterms:modified>
</cp:coreProperties>
</file>