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2D" w:rsidRPr="001C162D" w:rsidRDefault="001C162D" w:rsidP="001C16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62D">
        <w:rPr>
          <w:rFonts w:ascii="Times New Roman" w:hAnsi="Times New Roman" w:cs="Times New Roman"/>
          <w:sz w:val="24"/>
          <w:szCs w:val="24"/>
        </w:rPr>
        <w:t>Name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C16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Date ____________ Period ________</w:t>
      </w:r>
    </w:p>
    <w:p w:rsidR="00286985" w:rsidRDefault="00A44E87" w:rsidP="00D451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 MT 1 - Assignment #</w:t>
      </w:r>
      <w:r w:rsidR="00273B5D">
        <w:rPr>
          <w:rFonts w:ascii="Times New Roman" w:hAnsi="Times New Roman" w:cs="Times New Roman"/>
          <w:sz w:val="32"/>
          <w:szCs w:val="32"/>
        </w:rPr>
        <w:t>7</w:t>
      </w:r>
      <w:r w:rsidR="00D53143">
        <w:rPr>
          <w:rFonts w:ascii="Times New Roman" w:hAnsi="Times New Roman" w:cs="Times New Roman"/>
          <w:sz w:val="32"/>
          <w:szCs w:val="32"/>
        </w:rPr>
        <w:t xml:space="preserve">: </w:t>
      </w:r>
      <w:r w:rsidR="00D451F4">
        <w:rPr>
          <w:rFonts w:ascii="Times New Roman" w:hAnsi="Times New Roman" w:cs="Times New Roman"/>
          <w:sz w:val="32"/>
          <w:szCs w:val="32"/>
        </w:rPr>
        <w:t>The Bill of Rights</w:t>
      </w:r>
      <w:r w:rsidR="001C162D">
        <w:rPr>
          <w:rFonts w:ascii="Times New Roman" w:hAnsi="Times New Roman" w:cs="Times New Roman"/>
          <w:sz w:val="32"/>
          <w:szCs w:val="32"/>
        </w:rPr>
        <w:t xml:space="preserve"> (pages 391 – 393)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235"/>
        <w:gridCol w:w="2484"/>
      </w:tblGrid>
      <w:tr w:rsidR="004E41E9" w:rsidTr="004E41E9">
        <w:tc>
          <w:tcPr>
            <w:tcW w:w="16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Amendment</w:t>
            </w:r>
          </w:p>
        </w:tc>
        <w:tc>
          <w:tcPr>
            <w:tcW w:w="5400" w:type="dxa"/>
          </w:tcPr>
          <w:p w:rsidR="004E41E9" w:rsidRDefault="004E41E9" w:rsidP="004E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Guaranteed</w:t>
            </w:r>
          </w:p>
          <w:p w:rsidR="004E41E9" w:rsidRPr="004E41E9" w:rsidRDefault="00904F62" w:rsidP="004E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(Use the translation on the right hand side of the page to complete the statements)</w:t>
            </w:r>
          </w:p>
        </w:tc>
        <w:tc>
          <w:tcPr>
            <w:tcW w:w="2538" w:type="dxa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9">
              <w:rPr>
                <w:rFonts w:ascii="Times New Roman" w:hAnsi="Times New Roman" w:cs="Times New Roman"/>
                <w:sz w:val="24"/>
                <w:szCs w:val="24"/>
              </w:rPr>
              <w:t>Illustration or symbols that represent these rights</w:t>
            </w: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Freedom of:</w:t>
            </w: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Freedom of:</w:t>
            </w: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Freedom of:</w:t>
            </w: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Freedom of:</w:t>
            </w:r>
          </w:p>
          <w:p w:rsidR="00110668" w:rsidRDefault="00110668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68" w:rsidRPr="00A44E87" w:rsidRDefault="00110668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Freedom of: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Right to: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C7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Prevents government from: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Protects against:</w:t>
            </w: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Government cannot: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(Right to): </w:t>
            </w: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Prevents government from:</w:t>
            </w: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Cannot:</w:t>
            </w: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Cannot:</w:t>
            </w:r>
          </w:p>
          <w:p w:rsidR="001C162D" w:rsidRPr="00A44E87" w:rsidRDefault="001C162D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Cannot:</w:t>
            </w:r>
          </w:p>
          <w:p w:rsidR="001C162D" w:rsidRDefault="001C162D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Cannot: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Pr="004E41E9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Right to:</w:t>
            </w: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Right to:</w:t>
            </w: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Right to: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P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Right to: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Pr="004E41E9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AC7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Government cannot:</w:t>
            </w:r>
          </w:p>
          <w:p w:rsid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62D" w:rsidRPr="00A44E87" w:rsidRDefault="001C162D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87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Government cannot: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2D" w:rsidRPr="004E41E9" w:rsidRDefault="001C162D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A44E87" w:rsidRDefault="00A44E87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87">
              <w:rPr>
                <w:rFonts w:ascii="Times New Roman" w:hAnsi="Times New Roman" w:cs="Times New Roman"/>
                <w:b/>
                <w:sz w:val="24"/>
                <w:szCs w:val="24"/>
              </w:rPr>
              <w:t>Government cannot: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9" w:rsidTr="004E41E9">
        <w:tc>
          <w:tcPr>
            <w:tcW w:w="1638" w:type="dxa"/>
            <w:vAlign w:val="center"/>
          </w:tcPr>
          <w:p w:rsidR="004E41E9" w:rsidRDefault="004E41E9" w:rsidP="004E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400" w:type="dxa"/>
          </w:tcPr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0523BA" w:rsidRDefault="000523BA" w:rsidP="004E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Allow powers not given to the federal (national) government are:</w:t>
            </w: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E41E9" w:rsidRPr="004E41E9" w:rsidRDefault="004E41E9" w:rsidP="004E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143" w:rsidRDefault="00D53143" w:rsidP="00D53143">
      <w:pPr>
        <w:rPr>
          <w:b/>
        </w:rPr>
      </w:pPr>
    </w:p>
    <w:p w:rsidR="00D53143" w:rsidRDefault="00D53143" w:rsidP="00D53143">
      <w:pPr>
        <w:rPr>
          <w:b/>
        </w:rPr>
      </w:pPr>
    </w:p>
    <w:p w:rsidR="00D53143" w:rsidRDefault="00D53143" w:rsidP="00D53143">
      <w:pPr>
        <w:rPr>
          <w:b/>
        </w:rPr>
      </w:pPr>
    </w:p>
    <w:p w:rsidR="00D53143" w:rsidRDefault="00D53143" w:rsidP="00D53143">
      <w:pPr>
        <w:rPr>
          <w:b/>
        </w:rPr>
      </w:pPr>
    </w:p>
    <w:p w:rsidR="00A44E87" w:rsidRDefault="00A44E87" w:rsidP="00D53143">
      <w:pPr>
        <w:rPr>
          <w:b/>
        </w:rPr>
      </w:pPr>
    </w:p>
    <w:p w:rsidR="001C162D" w:rsidRDefault="001C162D" w:rsidP="00D53143">
      <w:pPr>
        <w:rPr>
          <w:b/>
        </w:rPr>
      </w:pPr>
    </w:p>
    <w:p w:rsidR="00D53143" w:rsidRPr="00C3555B" w:rsidRDefault="00D53143" w:rsidP="00D53143">
      <w:pPr>
        <w:rPr>
          <w:b/>
        </w:rPr>
      </w:pPr>
      <w:r w:rsidRPr="00C3555B">
        <w:rPr>
          <w:b/>
        </w:rPr>
        <w:lastRenderedPageBreak/>
        <w:t>Text Based Questions</w:t>
      </w:r>
    </w:p>
    <w:p w:rsidR="00D53143" w:rsidRPr="00C3555B" w:rsidRDefault="00D53143" w:rsidP="00D53143">
      <w:pPr>
        <w:rPr>
          <w:b/>
        </w:rPr>
      </w:pPr>
      <w:r w:rsidRPr="00C3555B">
        <w:rPr>
          <w:b/>
        </w:rPr>
        <w:t xml:space="preserve">The </w:t>
      </w:r>
      <w:r>
        <w:rPr>
          <w:b/>
        </w:rPr>
        <w:t xml:space="preserve">Bill of Rights </w:t>
      </w:r>
    </w:p>
    <w:p w:rsidR="00D53143" w:rsidRDefault="00D53143" w:rsidP="00D53143">
      <w:pPr>
        <w:numPr>
          <w:ilvl w:val="0"/>
          <w:numId w:val="1"/>
        </w:numPr>
      </w:pPr>
      <w:r w:rsidRPr="009F2B64">
        <w:t>What important freedoms are protected by the First Amendment?</w:t>
      </w:r>
    </w:p>
    <w:p w:rsidR="00D53143" w:rsidRDefault="00D53143" w:rsidP="00D53143"/>
    <w:p w:rsidR="00D53143" w:rsidRPr="009F2B64" w:rsidRDefault="00D53143" w:rsidP="00D53143"/>
    <w:p w:rsidR="00D53143" w:rsidRDefault="00D53143" w:rsidP="00D53143">
      <w:pPr>
        <w:numPr>
          <w:ilvl w:val="0"/>
          <w:numId w:val="1"/>
        </w:numPr>
      </w:pPr>
      <w:r w:rsidRPr="009F2B64">
        <w:t>How does the Bill of Rights protect the rights of citizens in the criminal justice system?</w:t>
      </w:r>
      <w:r>
        <w:t xml:space="preserve"> (Cite at least two ways the Bill of Rights guarantees due process)</w:t>
      </w:r>
    </w:p>
    <w:p w:rsidR="00D53143" w:rsidRDefault="00D53143" w:rsidP="00D53143">
      <w:pPr>
        <w:pStyle w:val="ListParagraph"/>
      </w:pPr>
    </w:p>
    <w:p w:rsidR="00D53143" w:rsidRPr="009F2B64" w:rsidRDefault="00D53143" w:rsidP="00D53143"/>
    <w:p w:rsidR="00D53143" w:rsidRDefault="00D53143" w:rsidP="00D53143">
      <w:pPr>
        <w:numPr>
          <w:ilvl w:val="0"/>
          <w:numId w:val="1"/>
        </w:numPr>
      </w:pPr>
      <w:r w:rsidRPr="009F2B64">
        <w:t>Why were the Ninth and Tenth Amendments added when they don’t protect any specific rights or freedoms?</w:t>
      </w:r>
    </w:p>
    <w:p w:rsidR="00D53143" w:rsidRDefault="00D53143" w:rsidP="00D53143"/>
    <w:p w:rsidR="00D53143" w:rsidRPr="009F2B64" w:rsidRDefault="00D53143" w:rsidP="00D53143"/>
    <w:p w:rsidR="00D53143" w:rsidRDefault="00D53143" w:rsidP="00D53143">
      <w:pPr>
        <w:numPr>
          <w:ilvl w:val="0"/>
          <w:numId w:val="1"/>
        </w:numPr>
      </w:pPr>
      <w:r w:rsidRPr="009F2B64">
        <w:t>In what ways does the Bill of Rights limit the ability of government to interfere in the lives of its citizens?</w:t>
      </w:r>
      <w:r>
        <w:t xml:space="preserve"> (cite at least two limits on the government’s ability to interfere with the lives of its citizens)</w:t>
      </w:r>
    </w:p>
    <w:p w:rsidR="00D53143" w:rsidRDefault="00D53143" w:rsidP="00D53143">
      <w:pPr>
        <w:pStyle w:val="ListParagraph"/>
      </w:pPr>
    </w:p>
    <w:p w:rsidR="00D53143" w:rsidRPr="009F2B64" w:rsidRDefault="00D53143" w:rsidP="00D53143"/>
    <w:p w:rsidR="00D53143" w:rsidRDefault="00D53143" w:rsidP="00D53143">
      <w:pPr>
        <w:numPr>
          <w:ilvl w:val="0"/>
          <w:numId w:val="1"/>
        </w:numPr>
      </w:pPr>
      <w:r w:rsidRPr="009F2B64">
        <w:t>In what ways does the Bill of Rights demonstrate the influence of the Declaration of Independence?</w:t>
      </w:r>
    </w:p>
    <w:p w:rsidR="00D53143" w:rsidRDefault="00D53143" w:rsidP="00D53143"/>
    <w:p w:rsidR="00D53143" w:rsidRDefault="00D53143" w:rsidP="00D53143"/>
    <w:p w:rsidR="00D53143" w:rsidRPr="009F2B64" w:rsidRDefault="00D53143" w:rsidP="00D53143">
      <w:pPr>
        <w:numPr>
          <w:ilvl w:val="0"/>
          <w:numId w:val="1"/>
        </w:numPr>
      </w:pPr>
      <w:r>
        <w:t>Which amendment do you feel has the greatest impact on the lives of people today?  Which one has the least impact?</w:t>
      </w:r>
    </w:p>
    <w:p w:rsidR="00D451F4" w:rsidRPr="00D451F4" w:rsidRDefault="00D451F4" w:rsidP="00D451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451F4" w:rsidRPr="00D451F4" w:rsidSect="001C16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A79"/>
    <w:multiLevelType w:val="multilevel"/>
    <w:tmpl w:val="D33E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85"/>
    <w:rsid w:val="000523BA"/>
    <w:rsid w:val="00110668"/>
    <w:rsid w:val="001C162D"/>
    <w:rsid w:val="00273B5D"/>
    <w:rsid w:val="00286985"/>
    <w:rsid w:val="004E41E9"/>
    <w:rsid w:val="006A2EE4"/>
    <w:rsid w:val="006F3141"/>
    <w:rsid w:val="00904F62"/>
    <w:rsid w:val="009600F3"/>
    <w:rsid w:val="00A44E87"/>
    <w:rsid w:val="00AC733F"/>
    <w:rsid w:val="00B8549D"/>
    <w:rsid w:val="00D451F4"/>
    <w:rsid w:val="00D53143"/>
    <w:rsid w:val="00D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A43B-C5B6-4466-943D-AE05EEA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2017-02-07T19:10:00Z</cp:lastPrinted>
  <dcterms:created xsi:type="dcterms:W3CDTF">2018-08-10T18:13:00Z</dcterms:created>
  <dcterms:modified xsi:type="dcterms:W3CDTF">2018-08-10T18:13:00Z</dcterms:modified>
</cp:coreProperties>
</file>