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F6F" w:rsidRPr="00255764" w:rsidRDefault="00D05F6F" w:rsidP="00635F63">
      <w:pPr>
        <w:pStyle w:val="NoSpacing"/>
        <w:jc w:val="center"/>
        <w:rPr>
          <w:rFonts w:ascii="Californian FB" w:hAnsi="Californian FB"/>
          <w:sz w:val="24"/>
          <w:szCs w:val="24"/>
        </w:rPr>
      </w:pPr>
      <w:r w:rsidRPr="00635F63">
        <w:rPr>
          <w:rFonts w:ascii="Californian FB" w:hAnsi="Californian FB"/>
          <w:b/>
          <w:i/>
          <w:sz w:val="24"/>
          <w:szCs w:val="24"/>
          <w:u w:val="single"/>
        </w:rPr>
        <w:t>Economics Syllabus</w:t>
      </w:r>
      <w:r w:rsidR="00255764">
        <w:rPr>
          <w:rFonts w:ascii="Californian FB" w:hAnsi="Californian FB"/>
          <w:sz w:val="24"/>
          <w:szCs w:val="24"/>
        </w:rPr>
        <w:t xml:space="preserve">  </w:t>
      </w:r>
    </w:p>
    <w:p w:rsidR="00255764" w:rsidRDefault="00255764" w:rsidP="00635F63">
      <w:pPr>
        <w:pStyle w:val="NoSpacing"/>
        <w:rPr>
          <w:rFonts w:ascii="Californian FB" w:hAnsi="Californian FB"/>
          <w:b/>
          <w:i/>
          <w:sz w:val="24"/>
          <w:szCs w:val="24"/>
          <w:u w:val="single"/>
        </w:rPr>
      </w:pPr>
      <w:r>
        <w:rPr>
          <w:rFonts w:ascii="Californian FB" w:hAnsi="Californian FB"/>
          <w:b/>
          <w:i/>
          <w:sz w:val="24"/>
          <w:szCs w:val="24"/>
        </w:rPr>
        <w:t xml:space="preserve">Contact Info: </w:t>
      </w:r>
      <w:hyperlink r:id="rId6" w:history="1">
        <w:r w:rsidRPr="00467BA1">
          <w:rPr>
            <w:rStyle w:val="Hyperlink"/>
            <w:rFonts w:ascii="Californian FB" w:hAnsi="Californian FB"/>
            <w:b/>
            <w:i/>
            <w:sz w:val="24"/>
            <w:szCs w:val="24"/>
          </w:rPr>
          <w:t>jtraeger@lindsay.k12.ca.us</w:t>
        </w:r>
      </w:hyperlink>
      <w:r w:rsidR="004941FC">
        <w:rPr>
          <w:rFonts w:ascii="Californian FB" w:hAnsi="Californian FB"/>
          <w:b/>
          <w:i/>
          <w:sz w:val="24"/>
          <w:szCs w:val="24"/>
        </w:rPr>
        <w:tab/>
      </w:r>
      <w:r w:rsidR="004941FC">
        <w:rPr>
          <w:rFonts w:ascii="Californian FB" w:hAnsi="Californian FB"/>
          <w:b/>
          <w:i/>
          <w:sz w:val="24"/>
          <w:szCs w:val="24"/>
        </w:rPr>
        <w:tab/>
      </w:r>
      <w:r w:rsidR="004941FC">
        <w:rPr>
          <w:rFonts w:ascii="Californian FB" w:hAnsi="Californian FB"/>
          <w:b/>
          <w:i/>
          <w:sz w:val="24"/>
          <w:szCs w:val="24"/>
        </w:rPr>
        <w:tab/>
      </w:r>
      <w:r w:rsidR="004941FC">
        <w:rPr>
          <w:rFonts w:ascii="Californian FB" w:hAnsi="Californian FB"/>
          <w:b/>
          <w:i/>
          <w:sz w:val="24"/>
          <w:szCs w:val="24"/>
        </w:rPr>
        <w:tab/>
      </w:r>
      <w:r>
        <w:rPr>
          <w:rFonts w:ascii="Californian FB" w:hAnsi="Californian FB"/>
          <w:b/>
          <w:i/>
          <w:sz w:val="24"/>
          <w:szCs w:val="24"/>
        </w:rPr>
        <w:t xml:space="preserve">Website: </w:t>
      </w:r>
      <w:r w:rsidR="004941FC">
        <w:rPr>
          <w:rFonts w:ascii="Californian FB" w:hAnsi="Californian FB"/>
          <w:b/>
          <w:i/>
          <w:sz w:val="24"/>
          <w:szCs w:val="24"/>
        </w:rPr>
        <w:t>www.</w:t>
      </w:r>
      <w:r>
        <w:rPr>
          <w:rFonts w:ascii="Californian FB" w:hAnsi="Californian FB"/>
          <w:b/>
          <w:i/>
          <w:sz w:val="24"/>
          <w:szCs w:val="24"/>
        </w:rPr>
        <w:t>traegerlhs.weebly.com</w:t>
      </w:r>
    </w:p>
    <w:p w:rsidR="00D05F6F" w:rsidRPr="00255764" w:rsidRDefault="00D05F6F" w:rsidP="00635F63">
      <w:pPr>
        <w:pStyle w:val="NoSpacing"/>
        <w:rPr>
          <w:rFonts w:ascii="Californian FB" w:hAnsi="Californian FB"/>
          <w:b/>
          <w:i/>
          <w:sz w:val="24"/>
          <w:szCs w:val="24"/>
        </w:rPr>
      </w:pPr>
      <w:r w:rsidRPr="00635F63">
        <w:rPr>
          <w:rFonts w:ascii="Californian FB" w:hAnsi="Californian FB"/>
          <w:b/>
          <w:i/>
          <w:sz w:val="24"/>
          <w:szCs w:val="24"/>
          <w:u w:val="single"/>
        </w:rPr>
        <w:t>Overview</w:t>
      </w:r>
      <w:r w:rsidR="00255764">
        <w:rPr>
          <w:rFonts w:ascii="Californian FB" w:hAnsi="Californian FB"/>
          <w:b/>
          <w:i/>
          <w:sz w:val="24"/>
          <w:szCs w:val="24"/>
        </w:rPr>
        <w:tab/>
      </w:r>
      <w:r w:rsidR="00255764">
        <w:rPr>
          <w:rFonts w:ascii="Californian FB" w:hAnsi="Californian FB"/>
          <w:b/>
          <w:i/>
          <w:sz w:val="24"/>
          <w:szCs w:val="24"/>
        </w:rPr>
        <w:tab/>
      </w:r>
      <w:r w:rsidR="00255764">
        <w:rPr>
          <w:rFonts w:ascii="Californian FB" w:hAnsi="Californian FB"/>
          <w:b/>
          <w:i/>
          <w:sz w:val="24"/>
          <w:szCs w:val="24"/>
        </w:rPr>
        <w:tab/>
      </w:r>
      <w:r w:rsidR="00255764">
        <w:rPr>
          <w:rFonts w:ascii="Californian FB" w:hAnsi="Californian FB"/>
          <w:b/>
          <w:i/>
          <w:sz w:val="24"/>
          <w:szCs w:val="24"/>
        </w:rPr>
        <w:tab/>
      </w:r>
      <w:r w:rsidR="00255764">
        <w:rPr>
          <w:rFonts w:ascii="Californian FB" w:hAnsi="Californian FB"/>
          <w:b/>
          <w:i/>
          <w:sz w:val="24"/>
          <w:szCs w:val="24"/>
        </w:rPr>
        <w:tab/>
      </w:r>
      <w:r w:rsidR="00255764">
        <w:rPr>
          <w:rFonts w:ascii="Californian FB" w:hAnsi="Californian FB"/>
          <w:b/>
          <w:i/>
          <w:sz w:val="24"/>
          <w:szCs w:val="24"/>
        </w:rPr>
        <w:tab/>
      </w:r>
      <w:r w:rsidR="00255764">
        <w:rPr>
          <w:rFonts w:ascii="Californian FB" w:hAnsi="Californian FB"/>
          <w:b/>
          <w:i/>
          <w:sz w:val="24"/>
          <w:szCs w:val="24"/>
        </w:rPr>
        <w:tab/>
      </w:r>
      <w:r w:rsidR="00255764">
        <w:rPr>
          <w:rFonts w:ascii="Californian FB" w:hAnsi="Californian FB"/>
          <w:b/>
          <w:i/>
          <w:sz w:val="24"/>
          <w:szCs w:val="24"/>
        </w:rPr>
        <w:tab/>
      </w:r>
    </w:p>
    <w:p w:rsidR="00D05F6F" w:rsidRPr="00635F63" w:rsidRDefault="00D05F6F" w:rsidP="00635F63">
      <w:pPr>
        <w:pStyle w:val="NoSpacing"/>
        <w:numPr>
          <w:ilvl w:val="0"/>
          <w:numId w:val="7"/>
        </w:numPr>
        <w:rPr>
          <w:rFonts w:ascii="Californian FB" w:hAnsi="Californian FB"/>
        </w:rPr>
      </w:pPr>
      <w:r w:rsidRPr="00635F63">
        <w:rPr>
          <w:rFonts w:ascii="Californian FB" w:hAnsi="Californian FB"/>
        </w:rPr>
        <w:t>Economics is a study of the choices that people, businesses, and countries make and why they make them that is taken during the learner’s senior year.  This class fulfills the graduation requirements of Lindsay Unified School and must be satisfactorily passed in order to walk in the commencement ceremony at the end of their time at the high school.</w:t>
      </w:r>
    </w:p>
    <w:p w:rsidR="00D05F6F" w:rsidRPr="00635F63" w:rsidRDefault="00D05F6F" w:rsidP="00635F63">
      <w:pPr>
        <w:pStyle w:val="NoSpacing"/>
        <w:rPr>
          <w:rFonts w:ascii="Californian FB" w:hAnsi="Californian FB"/>
          <w:b/>
          <w:i/>
          <w:sz w:val="24"/>
          <w:szCs w:val="24"/>
          <w:u w:val="single"/>
        </w:rPr>
      </w:pPr>
      <w:r w:rsidRPr="00635F63">
        <w:rPr>
          <w:rFonts w:ascii="Californian FB" w:hAnsi="Californian FB"/>
          <w:b/>
          <w:i/>
          <w:sz w:val="24"/>
          <w:szCs w:val="24"/>
          <w:u w:val="single"/>
        </w:rPr>
        <w:t xml:space="preserve"> Expectations</w:t>
      </w:r>
    </w:p>
    <w:p w:rsidR="00D05F6F" w:rsidRPr="00635F63" w:rsidRDefault="00D05F6F" w:rsidP="00635F63">
      <w:pPr>
        <w:pStyle w:val="NoSpacing"/>
        <w:numPr>
          <w:ilvl w:val="0"/>
          <w:numId w:val="7"/>
        </w:numPr>
        <w:rPr>
          <w:rFonts w:ascii="Californian FB" w:hAnsi="Californian FB"/>
        </w:rPr>
      </w:pPr>
      <w:r w:rsidRPr="00635F63">
        <w:rPr>
          <w:rFonts w:ascii="Californian FB" w:hAnsi="Californian FB"/>
        </w:rPr>
        <w:t>Learners are to come to class prepared and organized ready to wor</w:t>
      </w:r>
      <w:r w:rsidR="00635F63">
        <w:rPr>
          <w:rFonts w:ascii="Californian FB" w:hAnsi="Californian FB"/>
        </w:rPr>
        <w:t xml:space="preserve">k at all class meetings.  </w:t>
      </w:r>
      <w:r w:rsidRPr="00635F63">
        <w:rPr>
          <w:rFonts w:ascii="Californian FB" w:hAnsi="Californian FB"/>
        </w:rPr>
        <w:t>Learners are to be on time, and conduct themselves in a manner worthy of the adults that they are becoming.  Learners are responsible for their learning, and are held responsible not only for learning that is to be done in class, but also for learning required out of the classroom setting.</w:t>
      </w:r>
    </w:p>
    <w:p w:rsidR="00635F63" w:rsidRDefault="00635F63" w:rsidP="00635F63">
      <w:pPr>
        <w:pStyle w:val="NoSpacing"/>
        <w:rPr>
          <w:rFonts w:ascii="Californian FB" w:hAnsi="Californian FB"/>
          <w:sz w:val="24"/>
          <w:szCs w:val="24"/>
        </w:rPr>
      </w:pPr>
      <w:r w:rsidRPr="00635F63">
        <w:rPr>
          <w:rFonts w:ascii="Californian FB" w:hAnsi="Californian FB"/>
          <w:b/>
          <w:i/>
          <w:sz w:val="24"/>
          <w:szCs w:val="24"/>
          <w:u w:val="single"/>
        </w:rPr>
        <w:t>Grading:</w:t>
      </w:r>
    </w:p>
    <w:p w:rsidR="000D4421" w:rsidRPr="00380381" w:rsidRDefault="00380381" w:rsidP="00635F63">
      <w:pPr>
        <w:pStyle w:val="NoSpacing"/>
        <w:rPr>
          <w:rFonts w:ascii="Californian FB" w:hAnsi="Californian FB"/>
          <w:sz w:val="24"/>
          <w:szCs w:val="24"/>
        </w:rPr>
      </w:pPr>
      <w:r>
        <w:rPr>
          <w:rFonts w:ascii="Californian FB" w:hAnsi="Californian FB"/>
          <w:sz w:val="24"/>
          <w:szCs w:val="24"/>
        </w:rPr>
        <w:t>The only scores that will go into your grade are level 3 assignment, (Tests, essays, comic strips, etc…)  Study guides, vocab quizzes, most questions on supplementary readings, etc… are study aids to build knowledge leading up to level 3’s.</w:t>
      </w:r>
    </w:p>
    <w:p w:rsidR="00635F63" w:rsidRPr="00635F63" w:rsidRDefault="00635F63" w:rsidP="00635F63">
      <w:pPr>
        <w:pStyle w:val="NoSpacing"/>
        <w:rPr>
          <w:rFonts w:ascii="Californian FB" w:hAnsi="Californian FB"/>
          <w:b/>
          <w:i/>
          <w:sz w:val="24"/>
          <w:szCs w:val="24"/>
          <w:u w:val="single"/>
        </w:rPr>
      </w:pPr>
      <w:r>
        <w:rPr>
          <w:rFonts w:ascii="Californian FB" w:hAnsi="Californian FB"/>
          <w:b/>
          <w:i/>
          <w:sz w:val="24"/>
          <w:szCs w:val="24"/>
          <w:u w:val="single"/>
        </w:rPr>
        <w:t>LT Scores:</w:t>
      </w:r>
    </w:p>
    <w:p w:rsidR="00635F63" w:rsidRPr="00635F63" w:rsidRDefault="00635F63" w:rsidP="00635F63">
      <w:pPr>
        <w:pStyle w:val="NoSpacing"/>
        <w:rPr>
          <w:rFonts w:ascii="Californian FB" w:hAnsi="Californian FB"/>
        </w:rPr>
      </w:pPr>
      <w:r w:rsidRPr="00DD4F9F">
        <w:rPr>
          <w:rFonts w:ascii="Californian FB" w:hAnsi="Californian FB"/>
          <w:b/>
          <w:i/>
          <w:u w:val="single"/>
        </w:rPr>
        <w:t>To earn a level 4</w:t>
      </w:r>
      <w:r w:rsidR="00DD4F9F">
        <w:rPr>
          <w:rFonts w:ascii="Californian FB" w:hAnsi="Californian FB"/>
          <w:b/>
          <w:i/>
          <w:u w:val="single"/>
        </w:rPr>
        <w:t xml:space="preserve"> MT score</w:t>
      </w:r>
      <w:r w:rsidRPr="00635F63">
        <w:rPr>
          <w:rFonts w:ascii="Californian FB" w:hAnsi="Californian FB"/>
        </w:rPr>
        <w:t xml:space="preserve">:  Learners must have the following:  </w:t>
      </w:r>
    </w:p>
    <w:p w:rsidR="00635F63" w:rsidRDefault="00635F63" w:rsidP="00635F63">
      <w:pPr>
        <w:pStyle w:val="NoSpacing"/>
        <w:numPr>
          <w:ilvl w:val="0"/>
          <w:numId w:val="7"/>
        </w:numPr>
        <w:rPr>
          <w:rFonts w:ascii="Californian FB" w:hAnsi="Californian FB"/>
        </w:rPr>
      </w:pPr>
      <w:r w:rsidRPr="00635F63">
        <w:rPr>
          <w:rFonts w:ascii="Californian FB" w:hAnsi="Californian FB"/>
        </w:rPr>
        <w:t>Project completed on tim</w:t>
      </w:r>
      <w:r>
        <w:rPr>
          <w:rFonts w:ascii="Californian FB" w:hAnsi="Californian FB"/>
        </w:rPr>
        <w:t xml:space="preserve">e and scored at a 4 level </w:t>
      </w:r>
      <w:r w:rsidR="00973829">
        <w:rPr>
          <w:rFonts w:ascii="Californian FB" w:hAnsi="Californian FB"/>
          <w:b/>
          <w:i/>
          <w:u w:val="single"/>
        </w:rPr>
        <w:t>AND…</w:t>
      </w:r>
    </w:p>
    <w:p w:rsidR="00DD4F9F" w:rsidRDefault="00635F63" w:rsidP="00DD4F9F">
      <w:pPr>
        <w:pStyle w:val="NoSpacing"/>
        <w:numPr>
          <w:ilvl w:val="1"/>
          <w:numId w:val="7"/>
        </w:numPr>
        <w:rPr>
          <w:rFonts w:ascii="Californian FB" w:hAnsi="Californian FB"/>
        </w:rPr>
      </w:pPr>
      <w:r w:rsidRPr="00635F63">
        <w:rPr>
          <w:rFonts w:ascii="Californian FB" w:hAnsi="Californian FB"/>
        </w:rPr>
        <w:t xml:space="preserve">2 level 3’s on the LT in question </w:t>
      </w:r>
      <w:r w:rsidRPr="00973829">
        <w:rPr>
          <w:rFonts w:ascii="Californian FB" w:hAnsi="Californian FB"/>
          <w:b/>
          <w:i/>
          <w:u w:val="single"/>
        </w:rPr>
        <w:t>or</w:t>
      </w:r>
      <w:r w:rsidRPr="00635F63">
        <w:rPr>
          <w:rFonts w:ascii="Californian FB" w:hAnsi="Californian FB"/>
        </w:rPr>
        <w:t xml:space="preserve"> </w:t>
      </w:r>
    </w:p>
    <w:p w:rsidR="00635F63" w:rsidRDefault="004941FC" w:rsidP="00DD4F9F">
      <w:pPr>
        <w:pStyle w:val="NoSpacing"/>
        <w:numPr>
          <w:ilvl w:val="1"/>
          <w:numId w:val="7"/>
        </w:numPr>
        <w:rPr>
          <w:rFonts w:ascii="Californian FB" w:hAnsi="Californian FB"/>
        </w:rPr>
      </w:pPr>
      <w:r>
        <w:rPr>
          <w:rFonts w:ascii="Californian FB" w:hAnsi="Californian FB"/>
        </w:rPr>
        <w:t xml:space="preserve">Or </w:t>
      </w:r>
      <w:r w:rsidR="00635F63" w:rsidRPr="00635F63">
        <w:rPr>
          <w:rFonts w:ascii="Californian FB" w:hAnsi="Californian FB"/>
        </w:rPr>
        <w:t xml:space="preserve">a </w:t>
      </w:r>
      <w:r w:rsidR="00973829">
        <w:rPr>
          <w:rFonts w:ascii="Californian FB" w:hAnsi="Californian FB"/>
        </w:rPr>
        <w:t xml:space="preserve">minimum of a </w:t>
      </w:r>
      <w:r w:rsidR="00635F63" w:rsidRPr="00635F63">
        <w:rPr>
          <w:rFonts w:ascii="Californian FB" w:hAnsi="Californian FB"/>
        </w:rPr>
        <w:t>3.5 on the EOT.</w:t>
      </w:r>
    </w:p>
    <w:p w:rsidR="00635F63" w:rsidRDefault="00635F63" w:rsidP="00635F63">
      <w:pPr>
        <w:pStyle w:val="NoSpacing"/>
        <w:numPr>
          <w:ilvl w:val="0"/>
          <w:numId w:val="7"/>
        </w:numPr>
        <w:rPr>
          <w:rFonts w:ascii="Californian FB" w:hAnsi="Californian FB"/>
        </w:rPr>
      </w:pPr>
      <w:r>
        <w:rPr>
          <w:rFonts w:ascii="Californian FB" w:hAnsi="Californian FB"/>
          <w:b/>
          <w:i/>
        </w:rPr>
        <w:t>Note: Scoring a level 4 on a project does not automatically give you a 4 on the MT, you must show proficiency</w:t>
      </w:r>
      <w:r w:rsidR="00380381">
        <w:rPr>
          <w:rFonts w:ascii="Californian FB" w:hAnsi="Californian FB"/>
          <w:b/>
          <w:i/>
        </w:rPr>
        <w:t xml:space="preserve"> on at least 2 other pieces of evidence for each LT</w:t>
      </w:r>
    </w:p>
    <w:p w:rsidR="00635F63" w:rsidRDefault="00635F63" w:rsidP="00635F63">
      <w:pPr>
        <w:pStyle w:val="NoSpacing"/>
        <w:rPr>
          <w:rFonts w:ascii="Californian FB" w:hAnsi="Californian FB"/>
          <w:b/>
          <w:i/>
          <w:u w:val="single"/>
        </w:rPr>
      </w:pPr>
      <w:r w:rsidRPr="00635F63">
        <w:rPr>
          <w:rFonts w:ascii="Californian FB" w:hAnsi="Californian FB"/>
          <w:b/>
          <w:i/>
          <w:u w:val="single"/>
        </w:rPr>
        <w:t>To earn a 3.5</w:t>
      </w:r>
      <w:r w:rsidR="00DD4F9F">
        <w:rPr>
          <w:rFonts w:ascii="Californian FB" w:hAnsi="Californian FB"/>
          <w:b/>
          <w:i/>
          <w:u w:val="single"/>
        </w:rPr>
        <w:t xml:space="preserve"> MT score</w:t>
      </w:r>
      <w:r w:rsidRPr="00635F63">
        <w:rPr>
          <w:rFonts w:ascii="Californian FB" w:hAnsi="Californian FB"/>
          <w:b/>
          <w:i/>
          <w:u w:val="single"/>
        </w:rPr>
        <w:t>:</w:t>
      </w:r>
    </w:p>
    <w:p w:rsidR="00635F63" w:rsidRDefault="00635F63" w:rsidP="00635F63">
      <w:pPr>
        <w:pStyle w:val="NoSpacing"/>
        <w:numPr>
          <w:ilvl w:val="0"/>
          <w:numId w:val="9"/>
        </w:numPr>
        <w:rPr>
          <w:rFonts w:ascii="Californian FB" w:hAnsi="Californian FB"/>
        </w:rPr>
      </w:pPr>
      <w:r>
        <w:rPr>
          <w:rFonts w:ascii="Californian FB" w:hAnsi="Californian FB"/>
        </w:rPr>
        <w:t xml:space="preserve">Project completed on time and scored at a level 4 or 3.5 </w:t>
      </w:r>
      <w:r>
        <w:rPr>
          <w:rFonts w:ascii="Californian FB" w:hAnsi="Californian FB"/>
          <w:b/>
          <w:i/>
          <w:u w:val="single"/>
        </w:rPr>
        <w:t>and</w:t>
      </w:r>
    </w:p>
    <w:p w:rsidR="00635F63" w:rsidRPr="00635F63" w:rsidRDefault="00635F63" w:rsidP="00635F63">
      <w:pPr>
        <w:pStyle w:val="NoSpacing"/>
        <w:numPr>
          <w:ilvl w:val="0"/>
          <w:numId w:val="9"/>
        </w:numPr>
        <w:rPr>
          <w:rFonts w:ascii="Californian FB" w:hAnsi="Californian FB"/>
        </w:rPr>
      </w:pPr>
      <w:r>
        <w:rPr>
          <w:rFonts w:ascii="Californian FB" w:hAnsi="Californian FB"/>
        </w:rPr>
        <w:t xml:space="preserve">At least one level 3 piece of evidence </w:t>
      </w:r>
    </w:p>
    <w:p w:rsidR="00635F63" w:rsidRPr="00635F63" w:rsidRDefault="00635F63" w:rsidP="00635F63">
      <w:pPr>
        <w:pStyle w:val="NoSpacing"/>
        <w:rPr>
          <w:rFonts w:ascii="Californian FB" w:hAnsi="Californian FB"/>
          <w:b/>
          <w:u w:val="single"/>
        </w:rPr>
      </w:pPr>
      <w:r w:rsidRPr="00DD4F9F">
        <w:rPr>
          <w:rFonts w:ascii="Californian FB" w:hAnsi="Californian FB"/>
          <w:b/>
          <w:i/>
          <w:u w:val="single"/>
        </w:rPr>
        <w:t>To earn a level 3</w:t>
      </w:r>
      <w:r w:rsidR="00DD4F9F" w:rsidRPr="00DD4F9F">
        <w:rPr>
          <w:rFonts w:ascii="Californian FB" w:hAnsi="Californian FB"/>
          <w:b/>
          <w:i/>
          <w:u w:val="single"/>
        </w:rPr>
        <w:t xml:space="preserve"> MT score</w:t>
      </w:r>
      <w:r w:rsidRPr="00635F63">
        <w:rPr>
          <w:rFonts w:ascii="Californian FB" w:hAnsi="Californian FB"/>
          <w:b/>
          <w:u w:val="single"/>
        </w:rPr>
        <w:t xml:space="preserve">: </w:t>
      </w:r>
    </w:p>
    <w:p w:rsidR="00635F63" w:rsidRDefault="00635F63" w:rsidP="00635F63">
      <w:pPr>
        <w:pStyle w:val="NoSpacing"/>
        <w:numPr>
          <w:ilvl w:val="0"/>
          <w:numId w:val="8"/>
        </w:numPr>
        <w:rPr>
          <w:rFonts w:ascii="Californian FB" w:hAnsi="Californian FB"/>
        </w:rPr>
      </w:pPr>
      <w:r>
        <w:rPr>
          <w:rFonts w:ascii="Californian FB" w:hAnsi="Californian FB"/>
        </w:rPr>
        <w:t>Learners must have at minimum 2 LT’s scored at a level 3</w:t>
      </w:r>
      <w:r w:rsidR="00DD4F9F">
        <w:rPr>
          <w:rFonts w:ascii="Californian FB" w:hAnsi="Californian FB"/>
        </w:rPr>
        <w:t xml:space="preserve"> (Including the Project)</w:t>
      </w:r>
      <w:r w:rsidR="00380381">
        <w:rPr>
          <w:rFonts w:ascii="Californian FB" w:hAnsi="Californian FB"/>
        </w:rPr>
        <w:t xml:space="preserve"> </w:t>
      </w:r>
    </w:p>
    <w:p w:rsidR="00380381" w:rsidRDefault="00380381" w:rsidP="00380381">
      <w:pPr>
        <w:pStyle w:val="NoSpacing"/>
        <w:rPr>
          <w:rFonts w:ascii="Californian FB" w:hAnsi="Californian FB"/>
        </w:rPr>
      </w:pPr>
      <w:r>
        <w:rPr>
          <w:rFonts w:ascii="Californian FB" w:hAnsi="Californian FB"/>
          <w:b/>
          <w:i/>
          <w:u w:val="single"/>
        </w:rPr>
        <w:t>Life Skills scores:</w:t>
      </w:r>
    </w:p>
    <w:p w:rsidR="00380381" w:rsidRDefault="00380381" w:rsidP="00380381">
      <w:pPr>
        <w:pStyle w:val="NoSpacing"/>
        <w:rPr>
          <w:rFonts w:ascii="Californian FB" w:hAnsi="Californian FB"/>
        </w:rPr>
      </w:pPr>
      <w:r>
        <w:rPr>
          <w:rFonts w:ascii="Californian FB" w:hAnsi="Californian FB"/>
          <w:b/>
          <w:i/>
          <w:u w:val="single"/>
        </w:rPr>
        <w:t>Level 4:</w:t>
      </w:r>
      <w:r>
        <w:rPr>
          <w:rFonts w:ascii="Californian FB" w:hAnsi="Californian FB"/>
        </w:rPr>
        <w:t xml:space="preserve"> </w:t>
      </w:r>
    </w:p>
    <w:p w:rsidR="00380381" w:rsidRDefault="00380381" w:rsidP="00380381">
      <w:pPr>
        <w:pStyle w:val="NoSpacing"/>
        <w:numPr>
          <w:ilvl w:val="0"/>
          <w:numId w:val="8"/>
        </w:numPr>
        <w:rPr>
          <w:rFonts w:ascii="Californian FB" w:hAnsi="Californian FB"/>
        </w:rPr>
      </w:pPr>
      <w:r>
        <w:rPr>
          <w:rFonts w:ascii="Californian FB" w:hAnsi="Californian FB"/>
        </w:rPr>
        <w:t xml:space="preserve">Learners have all work done well and </w:t>
      </w:r>
      <w:r w:rsidR="00DD4F9F">
        <w:rPr>
          <w:rFonts w:ascii="Californian FB" w:hAnsi="Californian FB"/>
          <w:b/>
          <w:i/>
          <w:u w:val="single"/>
        </w:rPr>
        <w:t>t</w:t>
      </w:r>
      <w:r>
        <w:rPr>
          <w:rFonts w:ascii="Californian FB" w:hAnsi="Californian FB"/>
          <w:b/>
          <w:i/>
          <w:u w:val="single"/>
        </w:rPr>
        <w:t>urned in on time</w:t>
      </w:r>
      <w:r>
        <w:rPr>
          <w:rFonts w:ascii="Californian FB" w:hAnsi="Californian FB"/>
        </w:rPr>
        <w:t xml:space="preserve">.  </w:t>
      </w:r>
    </w:p>
    <w:p w:rsidR="00380381" w:rsidRDefault="00380381" w:rsidP="00380381">
      <w:pPr>
        <w:pStyle w:val="NoSpacing"/>
        <w:numPr>
          <w:ilvl w:val="0"/>
          <w:numId w:val="8"/>
        </w:numPr>
        <w:rPr>
          <w:rFonts w:ascii="Californian FB" w:hAnsi="Californian FB"/>
        </w:rPr>
      </w:pPr>
      <w:r>
        <w:rPr>
          <w:rFonts w:ascii="Californian FB" w:hAnsi="Californian FB"/>
        </w:rPr>
        <w:t>Learners will be in class a majority of the time, rarely absent, or if absent, work is made up within a day of absence</w:t>
      </w:r>
    </w:p>
    <w:p w:rsidR="00380381" w:rsidRDefault="00380381" w:rsidP="00380381">
      <w:pPr>
        <w:pStyle w:val="NoSpacing"/>
        <w:numPr>
          <w:ilvl w:val="0"/>
          <w:numId w:val="8"/>
        </w:numPr>
        <w:rPr>
          <w:rFonts w:ascii="Californian FB" w:hAnsi="Californian FB"/>
        </w:rPr>
      </w:pPr>
      <w:r>
        <w:rPr>
          <w:rFonts w:ascii="Californian FB" w:hAnsi="Californian FB"/>
        </w:rPr>
        <w:t>Learner is going faster than the teacher pace.</w:t>
      </w:r>
    </w:p>
    <w:p w:rsidR="00DD4F9F" w:rsidRDefault="00DD4F9F" w:rsidP="00380381">
      <w:pPr>
        <w:pStyle w:val="NoSpacing"/>
        <w:numPr>
          <w:ilvl w:val="0"/>
          <w:numId w:val="8"/>
        </w:numPr>
        <w:rPr>
          <w:rFonts w:ascii="Californian FB" w:hAnsi="Californian FB"/>
        </w:rPr>
      </w:pPr>
      <w:r>
        <w:rPr>
          <w:rFonts w:ascii="Californian FB" w:hAnsi="Californian FB"/>
        </w:rPr>
        <w:t>Learner has no discipline problems in class.</w:t>
      </w:r>
    </w:p>
    <w:p w:rsidR="00380381" w:rsidRDefault="00380381" w:rsidP="00380381">
      <w:pPr>
        <w:pStyle w:val="NoSpacing"/>
        <w:rPr>
          <w:rFonts w:ascii="Californian FB" w:hAnsi="Californian FB"/>
          <w:b/>
          <w:i/>
          <w:u w:val="single"/>
        </w:rPr>
      </w:pPr>
      <w:r>
        <w:rPr>
          <w:rFonts w:ascii="Californian FB" w:hAnsi="Californian FB"/>
          <w:b/>
          <w:i/>
          <w:u w:val="single"/>
        </w:rPr>
        <w:t>Level 3:</w:t>
      </w:r>
    </w:p>
    <w:p w:rsidR="00380381" w:rsidRDefault="00380381" w:rsidP="00380381">
      <w:pPr>
        <w:pStyle w:val="NoSpacing"/>
        <w:numPr>
          <w:ilvl w:val="0"/>
          <w:numId w:val="10"/>
        </w:numPr>
        <w:rPr>
          <w:rFonts w:ascii="Californian FB" w:hAnsi="Californian FB"/>
        </w:rPr>
      </w:pPr>
      <w:r>
        <w:rPr>
          <w:rFonts w:ascii="Californian FB" w:hAnsi="Californian FB"/>
        </w:rPr>
        <w:t xml:space="preserve">Learner is on teacher pace, with majority of work </w:t>
      </w:r>
      <w:r>
        <w:rPr>
          <w:rFonts w:ascii="Californian FB" w:hAnsi="Californian FB"/>
          <w:b/>
          <w:i/>
          <w:u w:val="single"/>
        </w:rPr>
        <w:t>turned in on time.</w:t>
      </w:r>
    </w:p>
    <w:p w:rsidR="00380381" w:rsidRDefault="00380381" w:rsidP="00380381">
      <w:pPr>
        <w:pStyle w:val="NoSpacing"/>
        <w:numPr>
          <w:ilvl w:val="0"/>
          <w:numId w:val="10"/>
        </w:numPr>
        <w:rPr>
          <w:rFonts w:ascii="Californian FB" w:hAnsi="Californian FB"/>
        </w:rPr>
      </w:pPr>
      <w:r>
        <w:rPr>
          <w:rFonts w:ascii="Californian FB" w:hAnsi="Californian FB"/>
        </w:rPr>
        <w:t>Learner is rarely absent, and when they do miss work</w:t>
      </w:r>
      <w:r w:rsidR="00DD4F9F">
        <w:rPr>
          <w:rFonts w:ascii="Californian FB" w:hAnsi="Californian FB"/>
        </w:rPr>
        <w:t xml:space="preserve"> is turned in on date given by LF</w:t>
      </w:r>
      <w:r>
        <w:rPr>
          <w:rFonts w:ascii="Californian FB" w:hAnsi="Californian FB"/>
        </w:rPr>
        <w:t>.</w:t>
      </w:r>
    </w:p>
    <w:p w:rsidR="00DD4F9F" w:rsidRPr="00380381" w:rsidRDefault="00DD4F9F" w:rsidP="00380381">
      <w:pPr>
        <w:pStyle w:val="NoSpacing"/>
        <w:numPr>
          <w:ilvl w:val="0"/>
          <w:numId w:val="10"/>
        </w:numPr>
        <w:rPr>
          <w:rFonts w:ascii="Californian FB" w:hAnsi="Californian FB"/>
        </w:rPr>
      </w:pPr>
      <w:r>
        <w:rPr>
          <w:rFonts w:ascii="Californian FB" w:hAnsi="Californian FB"/>
        </w:rPr>
        <w:t>No behavior problems</w:t>
      </w:r>
    </w:p>
    <w:p w:rsidR="00380381" w:rsidRDefault="00380381" w:rsidP="00380381">
      <w:pPr>
        <w:pStyle w:val="NoSpacing"/>
        <w:rPr>
          <w:rFonts w:ascii="Californian FB" w:hAnsi="Californian FB"/>
        </w:rPr>
      </w:pPr>
      <w:r>
        <w:rPr>
          <w:rFonts w:ascii="Californian FB" w:hAnsi="Californian FB"/>
          <w:b/>
          <w:i/>
          <w:u w:val="single"/>
        </w:rPr>
        <w:t>Level 2:</w:t>
      </w:r>
    </w:p>
    <w:p w:rsidR="00380381" w:rsidRDefault="00380381" w:rsidP="00380381">
      <w:pPr>
        <w:pStyle w:val="NoSpacing"/>
        <w:numPr>
          <w:ilvl w:val="0"/>
          <w:numId w:val="11"/>
        </w:numPr>
        <w:rPr>
          <w:rFonts w:ascii="Californian FB" w:hAnsi="Californian FB"/>
        </w:rPr>
      </w:pPr>
      <w:r>
        <w:rPr>
          <w:rFonts w:ascii="Californian FB" w:hAnsi="Californian FB"/>
        </w:rPr>
        <w:t>Learner is one MT behind pace of the teacher</w:t>
      </w:r>
    </w:p>
    <w:p w:rsidR="00380381" w:rsidRDefault="00380381" w:rsidP="00380381">
      <w:pPr>
        <w:pStyle w:val="NoSpacing"/>
        <w:numPr>
          <w:ilvl w:val="0"/>
          <w:numId w:val="11"/>
        </w:numPr>
        <w:rPr>
          <w:rFonts w:ascii="Californian FB" w:hAnsi="Californian FB"/>
        </w:rPr>
      </w:pPr>
      <w:r>
        <w:rPr>
          <w:rFonts w:ascii="Californian FB" w:hAnsi="Californian FB"/>
        </w:rPr>
        <w:t>Quite a few pieces of evidence turned in late</w:t>
      </w:r>
    </w:p>
    <w:p w:rsidR="00380381" w:rsidRPr="00255764" w:rsidRDefault="00380381" w:rsidP="00380381">
      <w:pPr>
        <w:pStyle w:val="NoSpacing"/>
        <w:numPr>
          <w:ilvl w:val="0"/>
          <w:numId w:val="11"/>
        </w:numPr>
        <w:rPr>
          <w:rFonts w:ascii="Californian FB" w:hAnsi="Californian FB"/>
        </w:rPr>
      </w:pPr>
      <w:r>
        <w:rPr>
          <w:rFonts w:ascii="Californian FB" w:hAnsi="Californian FB"/>
        </w:rPr>
        <w:t>Learner may miss a number of class periods and does not turn in make-up work in a timely fashion</w:t>
      </w:r>
    </w:p>
    <w:p w:rsidR="00380381" w:rsidRDefault="00380381" w:rsidP="00380381">
      <w:pPr>
        <w:pStyle w:val="NoSpacing"/>
        <w:rPr>
          <w:rFonts w:ascii="Californian FB" w:hAnsi="Californian FB"/>
        </w:rPr>
      </w:pPr>
      <w:r>
        <w:rPr>
          <w:rFonts w:ascii="Californian FB" w:hAnsi="Californian FB"/>
          <w:b/>
          <w:i/>
          <w:u w:val="single"/>
        </w:rPr>
        <w:t>Projects:</w:t>
      </w:r>
    </w:p>
    <w:p w:rsidR="00380381" w:rsidRDefault="00380381" w:rsidP="00380381">
      <w:pPr>
        <w:pStyle w:val="NoSpacing"/>
        <w:rPr>
          <w:rFonts w:ascii="Californian FB" w:hAnsi="Californian FB"/>
        </w:rPr>
      </w:pPr>
      <w:r>
        <w:rPr>
          <w:rFonts w:ascii="Californian FB" w:hAnsi="Californian FB"/>
        </w:rPr>
        <w:t xml:space="preserve">There is a </w:t>
      </w:r>
      <w:r w:rsidRPr="00380381">
        <w:rPr>
          <w:rFonts w:ascii="Californian FB" w:hAnsi="Californian FB"/>
          <w:b/>
          <w:i/>
          <w:u w:val="single"/>
        </w:rPr>
        <w:t>mandatory</w:t>
      </w:r>
      <w:r>
        <w:rPr>
          <w:rFonts w:ascii="Californian FB" w:hAnsi="Californian FB"/>
        </w:rPr>
        <w:t xml:space="preserve"> project for each MT.  </w:t>
      </w:r>
    </w:p>
    <w:p w:rsidR="000D4421" w:rsidRPr="00380381" w:rsidRDefault="000D4421" w:rsidP="000D4421">
      <w:pPr>
        <w:pStyle w:val="NoSpacing"/>
        <w:numPr>
          <w:ilvl w:val="0"/>
          <w:numId w:val="12"/>
        </w:numPr>
        <w:rPr>
          <w:rFonts w:ascii="Californian FB" w:hAnsi="Californian FB"/>
        </w:rPr>
      </w:pPr>
      <w:r>
        <w:rPr>
          <w:rFonts w:ascii="Californian FB" w:hAnsi="Californian FB"/>
        </w:rPr>
        <w:t xml:space="preserve">If the project is not to the desired score, learners have </w:t>
      </w:r>
      <w:r>
        <w:rPr>
          <w:rFonts w:ascii="Californian FB" w:hAnsi="Californian FB"/>
          <w:b/>
          <w:i/>
        </w:rPr>
        <w:t>One Week</w:t>
      </w:r>
      <w:r>
        <w:rPr>
          <w:rFonts w:ascii="Californian FB" w:hAnsi="Californian FB"/>
        </w:rPr>
        <w:t xml:space="preserve"> to re-submit, or the grade is final.</w:t>
      </w:r>
    </w:p>
    <w:p w:rsidR="00380381" w:rsidRDefault="00380381" w:rsidP="00380381">
      <w:pPr>
        <w:pStyle w:val="NoSpacing"/>
        <w:numPr>
          <w:ilvl w:val="0"/>
          <w:numId w:val="12"/>
        </w:numPr>
        <w:rPr>
          <w:rFonts w:ascii="Californian FB" w:hAnsi="Californian FB"/>
        </w:rPr>
      </w:pPr>
      <w:r w:rsidRPr="00380381">
        <w:rPr>
          <w:rFonts w:ascii="Californian FB" w:hAnsi="Californian FB"/>
          <w:b/>
          <w:i/>
          <w:u w:val="single"/>
        </w:rPr>
        <w:t>If the project is not done and turned in at the due date, the project will not be accepted.</w:t>
      </w:r>
      <w:r>
        <w:rPr>
          <w:rFonts w:ascii="Californian FB" w:hAnsi="Californian FB"/>
        </w:rPr>
        <w:t xml:space="preserve">  </w:t>
      </w:r>
    </w:p>
    <w:p w:rsidR="00380381" w:rsidRDefault="00380381" w:rsidP="00380381">
      <w:pPr>
        <w:pStyle w:val="NoSpacing"/>
        <w:numPr>
          <w:ilvl w:val="0"/>
          <w:numId w:val="12"/>
        </w:numPr>
        <w:rPr>
          <w:rFonts w:ascii="Californian FB" w:hAnsi="Californian FB"/>
        </w:rPr>
      </w:pPr>
      <w:r>
        <w:rPr>
          <w:rFonts w:ascii="Californian FB" w:hAnsi="Californian FB"/>
        </w:rPr>
        <w:t xml:space="preserve">By missing the due date, the learner also </w:t>
      </w:r>
      <w:r w:rsidRPr="000D4421">
        <w:rPr>
          <w:rFonts w:ascii="Californian FB" w:hAnsi="Californian FB"/>
          <w:b/>
          <w:i/>
          <w:u w:val="single"/>
        </w:rPr>
        <w:t>forfeits the opportunity for a level 4</w:t>
      </w:r>
      <w:r>
        <w:rPr>
          <w:rFonts w:ascii="Californian FB" w:hAnsi="Californian FB"/>
        </w:rPr>
        <w:t xml:space="preserve"> for on the specified learning targets.  </w:t>
      </w:r>
    </w:p>
    <w:p w:rsidR="000D4421" w:rsidRDefault="000D4421" w:rsidP="00380381">
      <w:pPr>
        <w:pStyle w:val="NoSpacing"/>
        <w:numPr>
          <w:ilvl w:val="0"/>
          <w:numId w:val="12"/>
        </w:numPr>
        <w:rPr>
          <w:rFonts w:ascii="Californian FB" w:hAnsi="Californian FB"/>
        </w:rPr>
      </w:pPr>
      <w:r>
        <w:rPr>
          <w:rFonts w:ascii="Californian FB" w:hAnsi="Californian FB"/>
        </w:rPr>
        <w:t xml:space="preserve">The learner is now required to do an alternate essay assignment in place of the project, </w:t>
      </w:r>
      <w:r>
        <w:rPr>
          <w:rFonts w:ascii="Californian FB" w:hAnsi="Californian FB"/>
          <w:b/>
          <w:i/>
          <w:u w:val="single"/>
        </w:rPr>
        <w:t>and life skills grade for this MT is a 2 or lower.</w:t>
      </w:r>
    </w:p>
    <w:p w:rsidR="000D4421" w:rsidRDefault="000D4421" w:rsidP="00380381">
      <w:pPr>
        <w:pStyle w:val="NoSpacing"/>
        <w:numPr>
          <w:ilvl w:val="0"/>
          <w:numId w:val="12"/>
        </w:numPr>
        <w:rPr>
          <w:rFonts w:ascii="Californian FB" w:hAnsi="Californian FB"/>
        </w:rPr>
      </w:pPr>
      <w:r w:rsidRPr="00DD4F9F">
        <w:rPr>
          <w:rFonts w:ascii="Californian FB" w:hAnsi="Californian FB"/>
          <w:b/>
          <w:u w:val="single"/>
        </w:rPr>
        <w:t>Alternate essay assignment will be done in class only</w:t>
      </w:r>
      <w:r>
        <w:rPr>
          <w:rFonts w:ascii="Californian FB" w:hAnsi="Californian FB"/>
        </w:rPr>
        <w:t>.  If you do not finish it in class, you will have to continue in the next class period in which you are here.  You may not move onto next MT until this project make up is complete.</w:t>
      </w:r>
    </w:p>
    <w:p w:rsidR="00635F63" w:rsidRDefault="00635F63" w:rsidP="00635F63">
      <w:pPr>
        <w:pStyle w:val="NoSpacing"/>
        <w:rPr>
          <w:rFonts w:ascii="Californian FB" w:hAnsi="Californian FB"/>
          <w:b/>
          <w:i/>
          <w:u w:val="single"/>
        </w:rPr>
      </w:pPr>
    </w:p>
    <w:p w:rsidR="00D05F6F" w:rsidRPr="00635F63" w:rsidRDefault="00D05F6F" w:rsidP="00635F63">
      <w:pPr>
        <w:pStyle w:val="NoSpacing"/>
        <w:rPr>
          <w:rFonts w:ascii="Californian FB" w:hAnsi="Californian FB"/>
        </w:rPr>
      </w:pPr>
      <w:r w:rsidRPr="00635F63">
        <w:rPr>
          <w:rFonts w:ascii="Californian FB" w:hAnsi="Californian FB"/>
          <w:b/>
          <w:i/>
          <w:sz w:val="24"/>
          <w:szCs w:val="24"/>
          <w:u w:val="single"/>
        </w:rPr>
        <w:t>Measurement topics to be learned</w:t>
      </w:r>
    </w:p>
    <w:p w:rsidR="00D05F6F" w:rsidRPr="00FD6AF2" w:rsidRDefault="00E66CD1" w:rsidP="00635F63">
      <w:pPr>
        <w:pStyle w:val="NoSpacing"/>
        <w:rPr>
          <w:rFonts w:ascii="Californian FB" w:hAnsi="Californian FB"/>
          <w:b/>
          <w:i/>
          <w:sz w:val="24"/>
          <w:szCs w:val="24"/>
        </w:rPr>
      </w:pPr>
      <w:r w:rsidRPr="000D4421">
        <w:rPr>
          <w:rFonts w:ascii="Californian FB" w:hAnsi="Californian FB"/>
          <w:b/>
          <w:i/>
          <w:sz w:val="24"/>
          <w:szCs w:val="24"/>
          <w:u w:val="single"/>
        </w:rPr>
        <w:t>MT 1:  Identifying common economic terms and reasoning practices</w:t>
      </w:r>
      <w:r w:rsidR="001E6488" w:rsidRPr="000D4421">
        <w:rPr>
          <w:rFonts w:ascii="Californian FB" w:hAnsi="Californian FB"/>
          <w:b/>
          <w:i/>
          <w:sz w:val="24"/>
          <w:szCs w:val="24"/>
          <w:u w:val="single"/>
        </w:rPr>
        <w:t xml:space="preserve"> </w:t>
      </w:r>
      <w:r w:rsidR="00FD6AF2">
        <w:rPr>
          <w:rFonts w:ascii="Californian FB" w:hAnsi="Californian FB"/>
          <w:b/>
          <w:i/>
          <w:sz w:val="24"/>
          <w:szCs w:val="24"/>
        </w:rPr>
        <w:tab/>
      </w:r>
      <w:r w:rsidR="00FD6AF2">
        <w:rPr>
          <w:rFonts w:ascii="Californian FB" w:hAnsi="Californian FB"/>
          <w:b/>
          <w:i/>
          <w:sz w:val="24"/>
          <w:szCs w:val="24"/>
        </w:rPr>
        <w:tab/>
      </w:r>
      <w:r w:rsidR="00FD6AF2">
        <w:rPr>
          <w:rFonts w:ascii="Californian FB" w:hAnsi="Californian FB"/>
          <w:b/>
          <w:i/>
          <w:sz w:val="24"/>
          <w:szCs w:val="24"/>
        </w:rPr>
        <w:tab/>
      </w:r>
      <w:r w:rsidR="00FD6AF2">
        <w:rPr>
          <w:rFonts w:ascii="Californian FB" w:hAnsi="Californian FB"/>
          <w:b/>
          <w:i/>
          <w:sz w:val="24"/>
          <w:szCs w:val="24"/>
        </w:rPr>
        <w:tab/>
      </w:r>
      <w:r w:rsidR="00832BE5">
        <w:rPr>
          <w:rFonts w:ascii="Californian FB" w:hAnsi="Californian FB"/>
          <w:b/>
          <w:i/>
          <w:sz w:val="24"/>
          <w:szCs w:val="24"/>
        </w:rPr>
        <w:t>2/25</w:t>
      </w:r>
    </w:p>
    <w:p w:rsidR="00E66CD1" w:rsidRPr="00635F63" w:rsidRDefault="00E66CD1" w:rsidP="000D4421">
      <w:pPr>
        <w:pStyle w:val="NoSpacing"/>
        <w:numPr>
          <w:ilvl w:val="0"/>
          <w:numId w:val="13"/>
        </w:numPr>
        <w:rPr>
          <w:rFonts w:ascii="Californian FB" w:hAnsi="Californian FB"/>
          <w:sz w:val="24"/>
          <w:szCs w:val="24"/>
        </w:rPr>
      </w:pPr>
      <w:r w:rsidRPr="00635F63">
        <w:rPr>
          <w:rFonts w:ascii="Californian FB" w:hAnsi="Californian FB"/>
          <w:sz w:val="24"/>
          <w:szCs w:val="24"/>
        </w:rPr>
        <w:t>Examining the relationship between scarcity and the need for people to make choices.</w:t>
      </w:r>
    </w:p>
    <w:p w:rsidR="00E66CD1" w:rsidRPr="00635F63" w:rsidRDefault="00E66CD1" w:rsidP="000D4421">
      <w:pPr>
        <w:pStyle w:val="NoSpacing"/>
        <w:numPr>
          <w:ilvl w:val="0"/>
          <w:numId w:val="13"/>
        </w:numPr>
        <w:rPr>
          <w:rFonts w:ascii="Californian FB" w:hAnsi="Californian FB"/>
          <w:sz w:val="24"/>
          <w:szCs w:val="24"/>
        </w:rPr>
      </w:pPr>
      <w:r w:rsidRPr="00635F63">
        <w:rPr>
          <w:rFonts w:ascii="Californian FB" w:hAnsi="Californian FB"/>
          <w:sz w:val="24"/>
          <w:szCs w:val="24"/>
        </w:rPr>
        <w:t>Define and explain in detail, using examples, opportunity cost, trade off, and marginal benefit, marginal costs, and cost benefit analysis</w:t>
      </w:r>
    </w:p>
    <w:p w:rsidR="00E66CD1" w:rsidRPr="00635F63" w:rsidRDefault="00E66CD1" w:rsidP="000D4421">
      <w:pPr>
        <w:pStyle w:val="NoSpacing"/>
        <w:numPr>
          <w:ilvl w:val="0"/>
          <w:numId w:val="13"/>
        </w:numPr>
        <w:rPr>
          <w:rFonts w:ascii="Californian FB" w:hAnsi="Californian FB"/>
          <w:sz w:val="24"/>
          <w:szCs w:val="24"/>
        </w:rPr>
      </w:pPr>
      <w:r w:rsidRPr="00635F63">
        <w:rPr>
          <w:rFonts w:ascii="Californian FB" w:hAnsi="Californian FB"/>
          <w:sz w:val="24"/>
          <w:szCs w:val="24"/>
        </w:rPr>
        <w:t>Compare and contrast monetary and non-monetary incentives and how each are important in the realm of economics</w:t>
      </w:r>
    </w:p>
    <w:p w:rsidR="00E66CD1" w:rsidRPr="00635F63" w:rsidRDefault="00E66CD1" w:rsidP="000D4421">
      <w:pPr>
        <w:pStyle w:val="NoSpacing"/>
        <w:numPr>
          <w:ilvl w:val="0"/>
          <w:numId w:val="13"/>
        </w:numPr>
        <w:rPr>
          <w:rFonts w:ascii="Californian FB" w:hAnsi="Californian FB"/>
          <w:sz w:val="24"/>
          <w:szCs w:val="24"/>
        </w:rPr>
      </w:pPr>
      <w:r w:rsidRPr="00635F63">
        <w:rPr>
          <w:rFonts w:ascii="Californian FB" w:hAnsi="Californian FB"/>
          <w:sz w:val="24"/>
          <w:szCs w:val="24"/>
        </w:rPr>
        <w:t>Compare and contrast the different economic systems, who created the idea, and how they treat the idea of personal property</w:t>
      </w:r>
    </w:p>
    <w:p w:rsidR="00E66CD1" w:rsidRPr="00635F63" w:rsidRDefault="00E66CD1" w:rsidP="000D4421">
      <w:pPr>
        <w:pStyle w:val="NoSpacing"/>
        <w:numPr>
          <w:ilvl w:val="0"/>
          <w:numId w:val="13"/>
        </w:numPr>
        <w:rPr>
          <w:rFonts w:ascii="Californian FB" w:hAnsi="Californian FB"/>
          <w:sz w:val="24"/>
          <w:szCs w:val="24"/>
        </w:rPr>
      </w:pPr>
      <w:r w:rsidRPr="00635F63">
        <w:rPr>
          <w:rFonts w:ascii="Californian FB" w:hAnsi="Californian FB"/>
          <w:sz w:val="24"/>
          <w:szCs w:val="24"/>
        </w:rPr>
        <w:t xml:space="preserve">Analyze the role that scarcity plays in the price of goods and services in an </w:t>
      </w:r>
      <w:proofErr w:type="spellStart"/>
      <w:r w:rsidRPr="00635F63">
        <w:rPr>
          <w:rFonts w:ascii="Californian FB" w:hAnsi="Californian FB"/>
          <w:sz w:val="24"/>
          <w:szCs w:val="24"/>
        </w:rPr>
        <w:t>areas</w:t>
      </w:r>
      <w:proofErr w:type="spellEnd"/>
      <w:r w:rsidRPr="00635F63">
        <w:rPr>
          <w:rFonts w:ascii="Californian FB" w:hAnsi="Californian FB"/>
          <w:sz w:val="24"/>
          <w:szCs w:val="24"/>
        </w:rPr>
        <w:t xml:space="preserve"> economy</w:t>
      </w:r>
    </w:p>
    <w:p w:rsidR="00E66CD1" w:rsidRPr="00FD6AF2" w:rsidRDefault="00E66CD1" w:rsidP="00635F63">
      <w:pPr>
        <w:pStyle w:val="NoSpacing"/>
        <w:rPr>
          <w:rFonts w:ascii="Californian FB" w:hAnsi="Californian FB"/>
          <w:b/>
          <w:i/>
          <w:sz w:val="24"/>
          <w:szCs w:val="24"/>
        </w:rPr>
      </w:pPr>
      <w:r w:rsidRPr="000D4421">
        <w:rPr>
          <w:rFonts w:ascii="Californian FB" w:hAnsi="Californian FB"/>
          <w:b/>
          <w:i/>
          <w:sz w:val="24"/>
          <w:szCs w:val="24"/>
          <w:u w:val="single"/>
        </w:rPr>
        <w:t xml:space="preserve">MT 2:  The Elements of America’s Market economy </w:t>
      </w:r>
      <w:r w:rsidR="001E6488" w:rsidRPr="000D4421">
        <w:rPr>
          <w:rFonts w:ascii="Californian FB" w:hAnsi="Californian FB"/>
          <w:b/>
          <w:i/>
          <w:sz w:val="24"/>
          <w:szCs w:val="24"/>
          <w:u w:val="single"/>
        </w:rPr>
        <w:t xml:space="preserve">  </w:t>
      </w:r>
      <w:r w:rsidR="00FD6AF2">
        <w:rPr>
          <w:rFonts w:ascii="Californian FB" w:hAnsi="Californian FB"/>
          <w:b/>
          <w:i/>
          <w:sz w:val="24"/>
          <w:szCs w:val="24"/>
        </w:rPr>
        <w:tab/>
      </w:r>
      <w:r w:rsidR="00FD6AF2">
        <w:rPr>
          <w:rFonts w:ascii="Californian FB" w:hAnsi="Californian FB"/>
          <w:b/>
          <w:i/>
          <w:sz w:val="24"/>
          <w:szCs w:val="24"/>
        </w:rPr>
        <w:tab/>
      </w:r>
      <w:r w:rsidR="00FD6AF2">
        <w:rPr>
          <w:rFonts w:ascii="Californian FB" w:hAnsi="Californian FB"/>
          <w:b/>
          <w:i/>
          <w:sz w:val="24"/>
          <w:szCs w:val="24"/>
        </w:rPr>
        <w:tab/>
      </w:r>
      <w:r w:rsidR="00FD6AF2">
        <w:rPr>
          <w:rFonts w:ascii="Californian FB" w:hAnsi="Californian FB"/>
          <w:b/>
          <w:i/>
          <w:sz w:val="24"/>
          <w:szCs w:val="24"/>
        </w:rPr>
        <w:tab/>
      </w:r>
      <w:r w:rsidR="00FD6AF2">
        <w:rPr>
          <w:rFonts w:ascii="Californian FB" w:hAnsi="Californian FB"/>
          <w:b/>
          <w:i/>
          <w:sz w:val="24"/>
          <w:szCs w:val="24"/>
        </w:rPr>
        <w:tab/>
      </w:r>
      <w:r w:rsidR="00FD6AF2">
        <w:rPr>
          <w:rFonts w:ascii="Californian FB" w:hAnsi="Californian FB"/>
          <w:b/>
          <w:i/>
          <w:sz w:val="24"/>
          <w:szCs w:val="24"/>
        </w:rPr>
        <w:tab/>
      </w:r>
      <w:r w:rsidR="00832BE5">
        <w:rPr>
          <w:rFonts w:ascii="Californian FB" w:hAnsi="Californian FB"/>
          <w:b/>
          <w:i/>
          <w:sz w:val="24"/>
          <w:szCs w:val="24"/>
        </w:rPr>
        <w:t>3/25</w:t>
      </w:r>
    </w:p>
    <w:p w:rsidR="00CD623A" w:rsidRPr="00635F63" w:rsidRDefault="00CD623A" w:rsidP="000D4421">
      <w:pPr>
        <w:pStyle w:val="NoSpacing"/>
        <w:numPr>
          <w:ilvl w:val="0"/>
          <w:numId w:val="14"/>
        </w:numPr>
        <w:rPr>
          <w:rFonts w:ascii="Californian FB" w:hAnsi="Californian FB"/>
          <w:sz w:val="24"/>
          <w:szCs w:val="24"/>
        </w:rPr>
      </w:pPr>
      <w:r w:rsidRPr="00635F63">
        <w:rPr>
          <w:rFonts w:ascii="Californian FB" w:hAnsi="Californian FB"/>
          <w:sz w:val="24"/>
          <w:szCs w:val="24"/>
        </w:rPr>
        <w:t>Examine how incentives relate to the concept of supply and demand, as well as how the concept of complements and substitutes affect demand</w:t>
      </w:r>
    </w:p>
    <w:p w:rsidR="00CD623A" w:rsidRPr="00635F63" w:rsidRDefault="00CD623A" w:rsidP="000D4421">
      <w:pPr>
        <w:pStyle w:val="NoSpacing"/>
        <w:numPr>
          <w:ilvl w:val="0"/>
          <w:numId w:val="14"/>
        </w:numPr>
        <w:rPr>
          <w:rFonts w:ascii="Californian FB" w:hAnsi="Californian FB"/>
          <w:sz w:val="24"/>
          <w:szCs w:val="24"/>
        </w:rPr>
      </w:pPr>
      <w:r w:rsidRPr="00635F63">
        <w:rPr>
          <w:rFonts w:ascii="Californian FB" w:hAnsi="Californian FB"/>
          <w:sz w:val="24"/>
          <w:szCs w:val="24"/>
        </w:rPr>
        <w:t>Analyze how supply and demand are affected by scarcity, price, and quantity of product that are already available.</w:t>
      </w:r>
    </w:p>
    <w:p w:rsidR="00CD623A" w:rsidRPr="00635F63" w:rsidRDefault="00CD623A" w:rsidP="000D4421">
      <w:pPr>
        <w:pStyle w:val="NoSpacing"/>
        <w:numPr>
          <w:ilvl w:val="0"/>
          <w:numId w:val="14"/>
        </w:numPr>
        <w:rPr>
          <w:rFonts w:ascii="Californian FB" w:hAnsi="Californian FB"/>
          <w:sz w:val="24"/>
          <w:szCs w:val="24"/>
        </w:rPr>
      </w:pPr>
      <w:r w:rsidRPr="00635F63">
        <w:rPr>
          <w:rFonts w:ascii="Californian FB" w:hAnsi="Californian FB"/>
          <w:sz w:val="24"/>
          <w:szCs w:val="24"/>
        </w:rPr>
        <w:t>Discussions of how competition helps determine market prices</w:t>
      </w:r>
    </w:p>
    <w:p w:rsidR="00CD623A" w:rsidRPr="00635F63" w:rsidRDefault="00097AAA" w:rsidP="000D4421">
      <w:pPr>
        <w:pStyle w:val="NoSpacing"/>
        <w:numPr>
          <w:ilvl w:val="0"/>
          <w:numId w:val="14"/>
        </w:numPr>
        <w:rPr>
          <w:rFonts w:ascii="Californian FB" w:hAnsi="Californian FB"/>
          <w:sz w:val="24"/>
          <w:szCs w:val="24"/>
        </w:rPr>
      </w:pPr>
      <w:r w:rsidRPr="00635F63">
        <w:rPr>
          <w:rFonts w:ascii="Californian FB" w:hAnsi="Californian FB"/>
          <w:sz w:val="24"/>
          <w:szCs w:val="24"/>
        </w:rPr>
        <w:t>Analysis of international competition and its effect on the quantity of goods and services provided as well as the quantity provided.</w:t>
      </w:r>
    </w:p>
    <w:p w:rsidR="00E45EF4" w:rsidRPr="00635F63" w:rsidRDefault="00E45EF4" w:rsidP="000D4421">
      <w:pPr>
        <w:pStyle w:val="NoSpacing"/>
        <w:numPr>
          <w:ilvl w:val="0"/>
          <w:numId w:val="14"/>
        </w:numPr>
        <w:rPr>
          <w:rFonts w:ascii="Californian FB" w:hAnsi="Californian FB"/>
          <w:sz w:val="24"/>
          <w:szCs w:val="24"/>
        </w:rPr>
      </w:pPr>
      <w:r w:rsidRPr="00635F63">
        <w:rPr>
          <w:rFonts w:ascii="Californian FB" w:hAnsi="Californian FB"/>
          <w:sz w:val="24"/>
          <w:szCs w:val="24"/>
        </w:rPr>
        <w:t>Compare and contrast the different forms of business set ups that are utilized in today’s market and how entrepreneurs choos</w:t>
      </w:r>
      <w:r w:rsidR="00635F63" w:rsidRPr="00635F63">
        <w:rPr>
          <w:rFonts w:ascii="Californian FB" w:hAnsi="Californian FB"/>
          <w:sz w:val="24"/>
          <w:szCs w:val="24"/>
        </w:rPr>
        <w:t>e which form for their business</w:t>
      </w:r>
    </w:p>
    <w:p w:rsidR="00E45EF4" w:rsidRPr="00FD6AF2" w:rsidRDefault="00E45EF4" w:rsidP="00635F63">
      <w:pPr>
        <w:pStyle w:val="NoSpacing"/>
        <w:rPr>
          <w:rFonts w:ascii="Californian FB" w:hAnsi="Californian FB"/>
          <w:b/>
          <w:i/>
          <w:sz w:val="24"/>
          <w:szCs w:val="24"/>
        </w:rPr>
      </w:pPr>
      <w:r w:rsidRPr="000D4421">
        <w:rPr>
          <w:rFonts w:ascii="Californian FB" w:hAnsi="Californian FB"/>
          <w:b/>
          <w:i/>
          <w:sz w:val="24"/>
          <w:szCs w:val="24"/>
          <w:u w:val="single"/>
        </w:rPr>
        <w:t>MT 3:  The Role of the Federal Government</w:t>
      </w:r>
      <w:r w:rsidR="00FD6AF2">
        <w:rPr>
          <w:rFonts w:ascii="Californian FB" w:hAnsi="Californian FB"/>
          <w:b/>
          <w:i/>
          <w:sz w:val="24"/>
          <w:szCs w:val="24"/>
          <w:u w:val="single"/>
        </w:rPr>
        <w:t xml:space="preserve"> in the Economy</w:t>
      </w:r>
      <w:r w:rsidR="00FD6AF2">
        <w:rPr>
          <w:rFonts w:ascii="Californian FB" w:hAnsi="Californian FB"/>
          <w:b/>
          <w:i/>
          <w:sz w:val="24"/>
          <w:szCs w:val="24"/>
        </w:rPr>
        <w:tab/>
      </w:r>
      <w:r w:rsidR="00FD6AF2">
        <w:rPr>
          <w:rFonts w:ascii="Californian FB" w:hAnsi="Californian FB"/>
          <w:b/>
          <w:i/>
          <w:sz w:val="24"/>
          <w:szCs w:val="24"/>
        </w:rPr>
        <w:tab/>
      </w:r>
      <w:r w:rsidR="00FD6AF2">
        <w:rPr>
          <w:rFonts w:ascii="Californian FB" w:hAnsi="Californian FB"/>
          <w:b/>
          <w:i/>
          <w:sz w:val="24"/>
          <w:szCs w:val="24"/>
        </w:rPr>
        <w:tab/>
      </w:r>
      <w:r w:rsidR="00FD6AF2">
        <w:rPr>
          <w:rFonts w:ascii="Californian FB" w:hAnsi="Californian FB"/>
          <w:b/>
          <w:i/>
          <w:sz w:val="24"/>
          <w:szCs w:val="24"/>
        </w:rPr>
        <w:tab/>
      </w:r>
      <w:r w:rsidR="00FD6AF2">
        <w:rPr>
          <w:rFonts w:ascii="Californian FB" w:hAnsi="Californian FB"/>
          <w:b/>
          <w:i/>
          <w:sz w:val="24"/>
          <w:szCs w:val="24"/>
        </w:rPr>
        <w:tab/>
      </w:r>
      <w:r w:rsidR="00832BE5">
        <w:rPr>
          <w:rFonts w:ascii="Californian FB" w:hAnsi="Californian FB"/>
          <w:b/>
          <w:i/>
          <w:sz w:val="24"/>
          <w:szCs w:val="24"/>
        </w:rPr>
        <w:t>4/28</w:t>
      </w:r>
      <w:r w:rsidR="00FD6AF2">
        <w:rPr>
          <w:rFonts w:ascii="Californian FB" w:hAnsi="Californian FB"/>
          <w:b/>
          <w:i/>
          <w:sz w:val="24"/>
          <w:szCs w:val="24"/>
        </w:rPr>
        <w:tab/>
      </w:r>
    </w:p>
    <w:p w:rsidR="00E45EF4" w:rsidRPr="00635F63" w:rsidRDefault="00E45EF4" w:rsidP="000D4421">
      <w:pPr>
        <w:pStyle w:val="NoSpacing"/>
        <w:numPr>
          <w:ilvl w:val="0"/>
          <w:numId w:val="15"/>
        </w:numPr>
        <w:rPr>
          <w:rFonts w:ascii="Californian FB" w:hAnsi="Californian FB"/>
          <w:sz w:val="24"/>
          <w:szCs w:val="24"/>
        </w:rPr>
      </w:pPr>
      <w:r w:rsidRPr="00635F63">
        <w:rPr>
          <w:rFonts w:ascii="Californian FB" w:hAnsi="Californian FB"/>
          <w:sz w:val="24"/>
          <w:szCs w:val="24"/>
        </w:rPr>
        <w:t>Examination of how the government works within the economy to enforce competition, protect property rights, protect consumers, etc…</w:t>
      </w:r>
    </w:p>
    <w:p w:rsidR="00E45EF4" w:rsidRPr="00635F63" w:rsidRDefault="000A31F1" w:rsidP="000D4421">
      <w:pPr>
        <w:pStyle w:val="NoSpacing"/>
        <w:numPr>
          <w:ilvl w:val="0"/>
          <w:numId w:val="15"/>
        </w:numPr>
        <w:rPr>
          <w:rFonts w:ascii="Californian FB" w:hAnsi="Californian FB"/>
          <w:sz w:val="24"/>
          <w:szCs w:val="24"/>
        </w:rPr>
      </w:pPr>
      <w:r w:rsidRPr="00635F63">
        <w:rPr>
          <w:rFonts w:ascii="Californian FB" w:hAnsi="Californian FB"/>
          <w:sz w:val="24"/>
          <w:szCs w:val="24"/>
        </w:rPr>
        <w:t>Analysis of fiscal policy and its influence on the economy in productivity, employment, and price levels</w:t>
      </w:r>
    </w:p>
    <w:p w:rsidR="00E45EF4" w:rsidRPr="00635F63" w:rsidRDefault="000A31F1" w:rsidP="000D4421">
      <w:pPr>
        <w:pStyle w:val="NoSpacing"/>
        <w:numPr>
          <w:ilvl w:val="0"/>
          <w:numId w:val="15"/>
        </w:numPr>
        <w:rPr>
          <w:rFonts w:ascii="Californian FB" w:hAnsi="Californian FB"/>
          <w:sz w:val="24"/>
          <w:szCs w:val="24"/>
        </w:rPr>
      </w:pPr>
      <w:r w:rsidRPr="00635F63">
        <w:rPr>
          <w:rFonts w:ascii="Californian FB" w:hAnsi="Californian FB"/>
          <w:sz w:val="24"/>
          <w:szCs w:val="24"/>
        </w:rPr>
        <w:t>Examine the federal reserve system and the aims of this branch of the government in monetary policy, and its effect on the national economy</w:t>
      </w:r>
    </w:p>
    <w:p w:rsidR="00E45EF4" w:rsidRPr="00FD6AF2" w:rsidRDefault="00E45EF4" w:rsidP="00635F63">
      <w:pPr>
        <w:pStyle w:val="NoSpacing"/>
        <w:rPr>
          <w:rFonts w:ascii="Californian FB" w:hAnsi="Californian FB"/>
          <w:b/>
          <w:i/>
          <w:sz w:val="24"/>
          <w:szCs w:val="24"/>
        </w:rPr>
      </w:pPr>
      <w:r w:rsidRPr="000D4421">
        <w:rPr>
          <w:rFonts w:ascii="Californian FB" w:hAnsi="Californian FB"/>
          <w:b/>
          <w:i/>
          <w:sz w:val="24"/>
          <w:szCs w:val="24"/>
          <w:u w:val="single"/>
        </w:rPr>
        <w:t>MT 4:  Elements of the US market in a Global setting</w:t>
      </w:r>
      <w:r w:rsidR="00543B3E" w:rsidRPr="000D4421">
        <w:rPr>
          <w:rFonts w:ascii="Californian FB" w:hAnsi="Californian FB"/>
          <w:b/>
          <w:i/>
          <w:sz w:val="24"/>
          <w:szCs w:val="24"/>
          <w:u w:val="single"/>
        </w:rPr>
        <w:t xml:space="preserve">  </w:t>
      </w:r>
      <w:r w:rsidR="00FD6AF2">
        <w:rPr>
          <w:rFonts w:ascii="Californian FB" w:hAnsi="Californian FB"/>
          <w:b/>
          <w:i/>
          <w:sz w:val="24"/>
          <w:szCs w:val="24"/>
        </w:rPr>
        <w:tab/>
      </w:r>
      <w:r w:rsidR="00FD6AF2">
        <w:rPr>
          <w:rFonts w:ascii="Californian FB" w:hAnsi="Californian FB"/>
          <w:b/>
          <w:i/>
          <w:sz w:val="24"/>
          <w:szCs w:val="24"/>
        </w:rPr>
        <w:tab/>
      </w:r>
      <w:r w:rsidR="00FD6AF2">
        <w:rPr>
          <w:rFonts w:ascii="Californian FB" w:hAnsi="Californian FB"/>
          <w:b/>
          <w:i/>
          <w:sz w:val="24"/>
          <w:szCs w:val="24"/>
        </w:rPr>
        <w:tab/>
      </w:r>
      <w:r w:rsidR="00FD6AF2">
        <w:rPr>
          <w:rFonts w:ascii="Californian FB" w:hAnsi="Californian FB"/>
          <w:b/>
          <w:i/>
          <w:sz w:val="24"/>
          <w:szCs w:val="24"/>
        </w:rPr>
        <w:tab/>
      </w:r>
      <w:r w:rsidR="00FD6AF2">
        <w:rPr>
          <w:rFonts w:ascii="Californian FB" w:hAnsi="Californian FB"/>
          <w:b/>
          <w:i/>
          <w:sz w:val="24"/>
          <w:szCs w:val="24"/>
        </w:rPr>
        <w:tab/>
      </w:r>
      <w:r w:rsidR="00FD6AF2">
        <w:rPr>
          <w:rFonts w:ascii="Californian FB" w:hAnsi="Californian FB"/>
          <w:b/>
          <w:i/>
          <w:sz w:val="24"/>
          <w:szCs w:val="24"/>
        </w:rPr>
        <w:tab/>
      </w:r>
      <w:r w:rsidR="00832BE5">
        <w:rPr>
          <w:rFonts w:ascii="Californian FB" w:hAnsi="Californian FB"/>
          <w:b/>
          <w:i/>
          <w:sz w:val="24"/>
          <w:szCs w:val="24"/>
        </w:rPr>
        <w:t>6/03</w:t>
      </w:r>
      <w:bookmarkStart w:id="0" w:name="_GoBack"/>
      <w:bookmarkEnd w:id="0"/>
    </w:p>
    <w:p w:rsidR="00E45EF4" w:rsidRPr="00635F63" w:rsidRDefault="00E45EF4" w:rsidP="000D4421">
      <w:pPr>
        <w:pStyle w:val="NoSpacing"/>
        <w:numPr>
          <w:ilvl w:val="0"/>
          <w:numId w:val="16"/>
        </w:numPr>
        <w:rPr>
          <w:rFonts w:ascii="Californian FB" w:hAnsi="Californian FB"/>
          <w:sz w:val="24"/>
          <w:szCs w:val="24"/>
        </w:rPr>
      </w:pPr>
      <w:r w:rsidRPr="00635F63">
        <w:rPr>
          <w:rFonts w:ascii="Californian FB" w:hAnsi="Californian FB"/>
          <w:sz w:val="24"/>
          <w:szCs w:val="24"/>
        </w:rPr>
        <w:t xml:space="preserve">Detailed analysis of how the US labor market works and how labor unions came into being and function today, </w:t>
      </w:r>
    </w:p>
    <w:p w:rsidR="00E45EF4" w:rsidRPr="00635F63" w:rsidRDefault="00E45EF4" w:rsidP="000D4421">
      <w:pPr>
        <w:pStyle w:val="NoSpacing"/>
        <w:numPr>
          <w:ilvl w:val="0"/>
          <w:numId w:val="16"/>
        </w:numPr>
        <w:rPr>
          <w:rFonts w:ascii="Californian FB" w:hAnsi="Californian FB"/>
          <w:sz w:val="24"/>
          <w:szCs w:val="24"/>
        </w:rPr>
      </w:pPr>
      <w:r w:rsidRPr="00635F63">
        <w:rPr>
          <w:rFonts w:ascii="Californian FB" w:hAnsi="Californian FB"/>
          <w:sz w:val="24"/>
          <w:szCs w:val="24"/>
        </w:rPr>
        <w:t>Examination of today’s labor market and the types of skills that are needed to be successful today  The effects of technological change on the workforce, and keeping up with international competition</w:t>
      </w:r>
    </w:p>
    <w:p w:rsidR="00E45EF4" w:rsidRPr="00635F63" w:rsidRDefault="00E45EF4" w:rsidP="000D4421">
      <w:pPr>
        <w:pStyle w:val="NoSpacing"/>
        <w:numPr>
          <w:ilvl w:val="0"/>
          <w:numId w:val="16"/>
        </w:numPr>
        <w:rPr>
          <w:rFonts w:ascii="Californian FB" w:hAnsi="Californian FB"/>
          <w:sz w:val="24"/>
          <w:szCs w:val="24"/>
        </w:rPr>
      </w:pPr>
      <w:r w:rsidRPr="00635F63">
        <w:rPr>
          <w:rFonts w:ascii="Californian FB" w:hAnsi="Californian FB"/>
          <w:sz w:val="24"/>
          <w:szCs w:val="24"/>
        </w:rPr>
        <w:t>Analysis of the wage differential among different jobs and genders, as well as how supply and demand for labor affect productivity</w:t>
      </w:r>
    </w:p>
    <w:p w:rsidR="00E45EF4" w:rsidRPr="00635F63" w:rsidRDefault="00E45EF4" w:rsidP="00635F63">
      <w:pPr>
        <w:pStyle w:val="NoSpacing"/>
        <w:rPr>
          <w:rFonts w:ascii="Californian FB" w:hAnsi="Californian FB"/>
          <w:sz w:val="24"/>
          <w:szCs w:val="24"/>
        </w:rPr>
      </w:pPr>
    </w:p>
    <w:p w:rsidR="00E45EF4" w:rsidRPr="00635F63" w:rsidRDefault="00E45EF4" w:rsidP="00635F63">
      <w:pPr>
        <w:pStyle w:val="NoSpacing"/>
        <w:rPr>
          <w:rFonts w:ascii="Californian FB" w:hAnsi="Californian FB"/>
          <w:sz w:val="24"/>
          <w:szCs w:val="24"/>
        </w:rPr>
      </w:pPr>
    </w:p>
    <w:p w:rsidR="00E45EF4" w:rsidRPr="00635F63" w:rsidRDefault="00E45EF4" w:rsidP="00635F63">
      <w:pPr>
        <w:pStyle w:val="NoSpacing"/>
        <w:rPr>
          <w:rFonts w:ascii="Californian FB" w:hAnsi="Californian FB"/>
          <w:sz w:val="24"/>
          <w:szCs w:val="24"/>
        </w:rPr>
      </w:pPr>
    </w:p>
    <w:p w:rsidR="00E66CD1" w:rsidRPr="00635F63" w:rsidRDefault="00E66CD1" w:rsidP="00635F63">
      <w:pPr>
        <w:pStyle w:val="NoSpacing"/>
        <w:rPr>
          <w:rFonts w:ascii="Californian FB" w:hAnsi="Californian FB"/>
          <w:sz w:val="24"/>
          <w:szCs w:val="24"/>
        </w:rPr>
      </w:pPr>
    </w:p>
    <w:p w:rsidR="00D05F6F" w:rsidRPr="001E6488" w:rsidRDefault="00D05F6F" w:rsidP="00D05F6F">
      <w:pPr>
        <w:ind w:left="1440"/>
        <w:rPr>
          <w:rFonts w:ascii="Californian FB" w:hAnsi="Californian FB"/>
          <w:b/>
          <w:i/>
          <w:sz w:val="24"/>
          <w:szCs w:val="24"/>
        </w:rPr>
      </w:pPr>
    </w:p>
    <w:p w:rsidR="00D05F6F" w:rsidRPr="001E6488" w:rsidRDefault="00D05F6F" w:rsidP="00D05F6F">
      <w:pPr>
        <w:ind w:left="720"/>
        <w:rPr>
          <w:rFonts w:ascii="Californian FB" w:hAnsi="Californian FB"/>
          <w:b/>
          <w:i/>
          <w:sz w:val="24"/>
          <w:szCs w:val="24"/>
        </w:rPr>
      </w:pPr>
    </w:p>
    <w:p w:rsidR="00D05F6F" w:rsidRPr="001E6488" w:rsidRDefault="00D05F6F" w:rsidP="00D05F6F">
      <w:pPr>
        <w:ind w:left="1080"/>
        <w:rPr>
          <w:rFonts w:ascii="Californian FB" w:hAnsi="Californian FB"/>
          <w:b/>
          <w:i/>
          <w:sz w:val="24"/>
          <w:szCs w:val="24"/>
        </w:rPr>
      </w:pPr>
    </w:p>
    <w:sectPr w:rsidR="00D05F6F" w:rsidRPr="001E6488" w:rsidSect="00FD6AF2">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fornian FB">
    <w:panose1 w:val="0207040306080B03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2135B"/>
    <w:multiLevelType w:val="hybridMultilevel"/>
    <w:tmpl w:val="7B247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7953CE"/>
    <w:multiLevelType w:val="hybridMultilevel"/>
    <w:tmpl w:val="9A24D3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3335A38"/>
    <w:multiLevelType w:val="hybridMultilevel"/>
    <w:tmpl w:val="E2B847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9E24B2D"/>
    <w:multiLevelType w:val="hybridMultilevel"/>
    <w:tmpl w:val="A0660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D96372"/>
    <w:multiLevelType w:val="hybridMultilevel"/>
    <w:tmpl w:val="94306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DE5C57"/>
    <w:multiLevelType w:val="hybridMultilevel"/>
    <w:tmpl w:val="44062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9429EB"/>
    <w:multiLevelType w:val="hybridMultilevel"/>
    <w:tmpl w:val="77580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0D7DE0"/>
    <w:multiLevelType w:val="hybridMultilevel"/>
    <w:tmpl w:val="8CAAC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C55DCB"/>
    <w:multiLevelType w:val="hybridMultilevel"/>
    <w:tmpl w:val="15002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02581A"/>
    <w:multiLevelType w:val="hybridMultilevel"/>
    <w:tmpl w:val="4558AE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56E95DD7"/>
    <w:multiLevelType w:val="hybridMultilevel"/>
    <w:tmpl w:val="88941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611937"/>
    <w:multiLevelType w:val="hybridMultilevel"/>
    <w:tmpl w:val="F2B23B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73E615FD"/>
    <w:multiLevelType w:val="hybridMultilevel"/>
    <w:tmpl w:val="9094E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00786C"/>
    <w:multiLevelType w:val="hybridMultilevel"/>
    <w:tmpl w:val="3FD06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6762CF"/>
    <w:multiLevelType w:val="hybridMultilevel"/>
    <w:tmpl w:val="DC46EE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7CC970BB"/>
    <w:multiLevelType w:val="hybridMultilevel"/>
    <w:tmpl w:val="D870BF56"/>
    <w:lvl w:ilvl="0" w:tplc="6356372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9"/>
  </w:num>
  <w:num w:numId="4">
    <w:abstractNumId w:val="11"/>
  </w:num>
  <w:num w:numId="5">
    <w:abstractNumId w:val="2"/>
  </w:num>
  <w:num w:numId="6">
    <w:abstractNumId w:val="14"/>
  </w:num>
  <w:num w:numId="7">
    <w:abstractNumId w:val="5"/>
  </w:num>
  <w:num w:numId="8">
    <w:abstractNumId w:val="6"/>
  </w:num>
  <w:num w:numId="9">
    <w:abstractNumId w:val="12"/>
  </w:num>
  <w:num w:numId="10">
    <w:abstractNumId w:val="10"/>
  </w:num>
  <w:num w:numId="11">
    <w:abstractNumId w:val="8"/>
  </w:num>
  <w:num w:numId="12">
    <w:abstractNumId w:val="3"/>
  </w:num>
  <w:num w:numId="13">
    <w:abstractNumId w:val="0"/>
  </w:num>
  <w:num w:numId="14">
    <w:abstractNumId w:val="7"/>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F6F"/>
    <w:rsid w:val="00097AAA"/>
    <w:rsid w:val="000A31F1"/>
    <w:rsid w:val="000D4421"/>
    <w:rsid w:val="001E6488"/>
    <w:rsid w:val="00255764"/>
    <w:rsid w:val="0036729D"/>
    <w:rsid w:val="00380381"/>
    <w:rsid w:val="004941FC"/>
    <w:rsid w:val="00543B3E"/>
    <w:rsid w:val="005C7FE4"/>
    <w:rsid w:val="00635F63"/>
    <w:rsid w:val="00832BE5"/>
    <w:rsid w:val="008611C3"/>
    <w:rsid w:val="0087630C"/>
    <w:rsid w:val="00973829"/>
    <w:rsid w:val="00A92DC1"/>
    <w:rsid w:val="00CD623A"/>
    <w:rsid w:val="00D05F6F"/>
    <w:rsid w:val="00DD4F9F"/>
    <w:rsid w:val="00E45EF4"/>
    <w:rsid w:val="00E66CD1"/>
    <w:rsid w:val="00EB55B3"/>
    <w:rsid w:val="00FC6DE2"/>
    <w:rsid w:val="00FD6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5F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F6F"/>
    <w:pPr>
      <w:ind w:left="720"/>
      <w:contextualSpacing/>
    </w:pPr>
  </w:style>
  <w:style w:type="character" w:customStyle="1" w:styleId="Heading1Char">
    <w:name w:val="Heading 1 Char"/>
    <w:basedOn w:val="DefaultParagraphFont"/>
    <w:link w:val="Heading1"/>
    <w:uiPriority w:val="9"/>
    <w:rsid w:val="00635F6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35F63"/>
    <w:pPr>
      <w:spacing w:after="0" w:line="240" w:lineRule="auto"/>
    </w:pPr>
  </w:style>
  <w:style w:type="character" w:styleId="Hyperlink">
    <w:name w:val="Hyperlink"/>
    <w:basedOn w:val="DefaultParagraphFont"/>
    <w:uiPriority w:val="99"/>
    <w:unhideWhenUsed/>
    <w:rsid w:val="002557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5F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F6F"/>
    <w:pPr>
      <w:ind w:left="720"/>
      <w:contextualSpacing/>
    </w:pPr>
  </w:style>
  <w:style w:type="character" w:customStyle="1" w:styleId="Heading1Char">
    <w:name w:val="Heading 1 Char"/>
    <w:basedOn w:val="DefaultParagraphFont"/>
    <w:link w:val="Heading1"/>
    <w:uiPriority w:val="9"/>
    <w:rsid w:val="00635F6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35F63"/>
    <w:pPr>
      <w:spacing w:after="0" w:line="240" w:lineRule="auto"/>
    </w:pPr>
  </w:style>
  <w:style w:type="character" w:styleId="Hyperlink">
    <w:name w:val="Hyperlink"/>
    <w:basedOn w:val="DefaultParagraphFont"/>
    <w:uiPriority w:val="99"/>
    <w:unhideWhenUsed/>
    <w:rsid w:val="002557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traeger@lindsay.k12.ca.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2</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Traeger</dc:creator>
  <cp:keywords/>
  <dc:description/>
  <cp:lastModifiedBy>Joseph Traeger</cp:lastModifiedBy>
  <cp:revision>15</cp:revision>
  <cp:lastPrinted>2012-08-09T16:00:00Z</cp:lastPrinted>
  <dcterms:created xsi:type="dcterms:W3CDTF">2010-08-13T15:22:00Z</dcterms:created>
  <dcterms:modified xsi:type="dcterms:W3CDTF">2016-01-25T14:55:00Z</dcterms:modified>
</cp:coreProperties>
</file>