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BC" w:rsidRDefault="001E02BC" w:rsidP="001E235B">
      <w:pPr>
        <w:pStyle w:val="NoSpacing"/>
        <w:jc w:val="center"/>
        <w:rPr>
          <w:rFonts w:ascii="Times New Roman" w:hAnsi="Times New Roman" w:cs="Times New Roman"/>
          <w:i/>
          <w:sz w:val="24"/>
          <w:szCs w:val="24"/>
        </w:rPr>
      </w:pPr>
    </w:p>
    <w:p w:rsidR="00DA6E20" w:rsidRDefault="00FE334D" w:rsidP="001E235B">
      <w:pPr>
        <w:pStyle w:val="NoSpacing"/>
        <w:jc w:val="center"/>
        <w:rPr>
          <w:rFonts w:ascii="Times New Roman" w:hAnsi="Times New Roman" w:cs="Times New Roman"/>
          <w:i/>
          <w:sz w:val="24"/>
          <w:szCs w:val="24"/>
        </w:rPr>
      </w:pPr>
      <w:r w:rsidRPr="00FE334D">
        <w:rPr>
          <w:rFonts w:ascii="Times New Roman" w:hAnsi="Times New Roman" w:cs="Times New Roman"/>
          <w:i/>
          <w:sz w:val="24"/>
          <w:szCs w:val="24"/>
        </w:rPr>
        <w:t>AP US History Summer Required Work</w:t>
      </w:r>
    </w:p>
    <w:p w:rsidR="000C2A0C" w:rsidRDefault="000C2A0C" w:rsidP="001E235B">
      <w:pPr>
        <w:pStyle w:val="NoSpacing"/>
        <w:jc w:val="center"/>
        <w:rPr>
          <w:rFonts w:ascii="Times New Roman" w:hAnsi="Times New Roman" w:cs="Times New Roman"/>
          <w:i/>
          <w:sz w:val="24"/>
          <w:szCs w:val="24"/>
        </w:rPr>
      </w:pPr>
    </w:p>
    <w:p w:rsidR="00FE334D" w:rsidRPr="000C2A0C" w:rsidRDefault="000C2A0C" w:rsidP="00FE334D">
      <w:pPr>
        <w:pStyle w:val="NoSpacing"/>
        <w:rPr>
          <w:rFonts w:ascii="Times New Roman" w:hAnsi="Times New Roman" w:cs="Times New Roman"/>
          <w:i/>
          <w:sz w:val="20"/>
          <w:szCs w:val="20"/>
        </w:rPr>
      </w:pPr>
      <w:r>
        <w:rPr>
          <w:rFonts w:ascii="Times New Roman" w:hAnsi="Times New Roman" w:cs="Times New Roman"/>
          <w:i/>
          <w:sz w:val="24"/>
          <w:szCs w:val="24"/>
        </w:rPr>
        <w:tab/>
      </w:r>
      <w:r>
        <w:rPr>
          <w:rFonts w:ascii="Times New Roman" w:hAnsi="Times New Roman" w:cs="Times New Roman"/>
          <w:i/>
          <w:sz w:val="20"/>
          <w:szCs w:val="20"/>
        </w:rPr>
        <w:t>In order to finish AP US History on time to be able to review for the AP test in May, summer work is required.  To get moving in the right direction time wise, Historical Periods 1 and 2 should be nearly complete before you arrive on the first day of school.  It will require reading of 5 chapters in one book, and 3 in another.  The guided reading and essential questions will be reviewed the first two days of class.  The essays assigned, are done as practice so that I can gauge writing ability and what we need to work on in that area.  The main point of this class is to prepare you for the AP exam which involves one DBQ, one Long Essay, and three short answer, so writing is extremely important.</w:t>
      </w:r>
    </w:p>
    <w:p w:rsidR="000C2A0C" w:rsidRDefault="000C2A0C" w:rsidP="00FE334D">
      <w:pPr>
        <w:pStyle w:val="NoSpacing"/>
        <w:rPr>
          <w:rFonts w:ascii="Times New Roman" w:hAnsi="Times New Roman" w:cs="Times New Roman"/>
          <w:i/>
          <w:sz w:val="24"/>
          <w:szCs w:val="24"/>
        </w:rPr>
      </w:pPr>
    </w:p>
    <w:p w:rsidR="004C086A" w:rsidRDefault="004C086A" w:rsidP="00FE334D">
      <w:pPr>
        <w:pStyle w:val="NoSpacing"/>
        <w:rPr>
          <w:rFonts w:ascii="Times New Roman" w:hAnsi="Times New Roman" w:cs="Times New Roman"/>
          <w:i/>
          <w:sz w:val="20"/>
          <w:szCs w:val="20"/>
        </w:rPr>
      </w:pPr>
      <w:r w:rsidRPr="004C086A">
        <w:rPr>
          <w:rFonts w:ascii="Times New Roman" w:hAnsi="Times New Roman" w:cs="Times New Roman"/>
          <w:i/>
          <w:sz w:val="20"/>
          <w:szCs w:val="20"/>
        </w:rPr>
        <w:t>MT 1 and 2</w:t>
      </w:r>
    </w:p>
    <w:p w:rsidR="00B800A0" w:rsidRPr="007C6A2B" w:rsidRDefault="00B800A0" w:rsidP="00B800A0">
      <w:pPr>
        <w:pStyle w:val="NoSpacing"/>
        <w:numPr>
          <w:ilvl w:val="0"/>
          <w:numId w:val="3"/>
        </w:numPr>
        <w:rPr>
          <w:rFonts w:ascii="Times New Roman" w:hAnsi="Times New Roman" w:cs="Times New Roman"/>
          <w:i/>
          <w:sz w:val="20"/>
          <w:szCs w:val="20"/>
        </w:rPr>
      </w:pPr>
      <w:r w:rsidRPr="007C6A2B">
        <w:rPr>
          <w:rFonts w:ascii="Times New Roman" w:hAnsi="Times New Roman" w:cs="Times New Roman"/>
          <w:i/>
          <w:sz w:val="20"/>
          <w:szCs w:val="20"/>
        </w:rPr>
        <w:t xml:space="preserve">Read the section preparing for the AP Exam in the front of the book on </w:t>
      </w:r>
      <w:proofErr w:type="spellStart"/>
      <w:r w:rsidRPr="007C6A2B">
        <w:rPr>
          <w:rFonts w:ascii="Times New Roman" w:hAnsi="Times New Roman" w:cs="Times New Roman"/>
          <w:i/>
          <w:sz w:val="20"/>
          <w:szCs w:val="20"/>
        </w:rPr>
        <w:t>pgs</w:t>
      </w:r>
      <w:proofErr w:type="spellEnd"/>
      <w:r w:rsidRPr="007C6A2B">
        <w:rPr>
          <w:rFonts w:ascii="Times New Roman" w:hAnsi="Times New Roman" w:cs="Times New Roman"/>
          <w:i/>
          <w:sz w:val="20"/>
          <w:szCs w:val="20"/>
        </w:rPr>
        <w:t xml:space="preserve"> xxxv-xlii.</w:t>
      </w:r>
    </w:p>
    <w:p w:rsidR="007C0773" w:rsidRDefault="002577E6" w:rsidP="007C0773">
      <w:pPr>
        <w:pStyle w:val="NoSpacing"/>
        <w:numPr>
          <w:ilvl w:val="0"/>
          <w:numId w:val="12"/>
        </w:numPr>
        <w:rPr>
          <w:rFonts w:ascii="Times New Roman" w:hAnsi="Times New Roman" w:cs="Times New Roman"/>
          <w:i/>
          <w:sz w:val="20"/>
          <w:szCs w:val="20"/>
        </w:rPr>
      </w:pPr>
      <w:r w:rsidRPr="007C6A2B">
        <w:rPr>
          <w:rFonts w:ascii="Times New Roman" w:hAnsi="Times New Roman" w:cs="Times New Roman"/>
          <w:i/>
          <w:sz w:val="20"/>
          <w:szCs w:val="20"/>
        </w:rPr>
        <w:t xml:space="preserve">Learners are to read </w:t>
      </w:r>
      <w:r w:rsidR="000C2A0C">
        <w:rPr>
          <w:rFonts w:ascii="Times New Roman" w:hAnsi="Times New Roman" w:cs="Times New Roman"/>
          <w:i/>
          <w:sz w:val="20"/>
          <w:szCs w:val="20"/>
        </w:rPr>
        <w:t xml:space="preserve">chapters </w:t>
      </w:r>
      <w:r w:rsidR="0013078A">
        <w:rPr>
          <w:rFonts w:ascii="Times New Roman" w:hAnsi="Times New Roman" w:cs="Times New Roman"/>
          <w:i/>
          <w:sz w:val="20"/>
          <w:szCs w:val="20"/>
        </w:rPr>
        <w:t xml:space="preserve">1-5 of the </w:t>
      </w:r>
      <w:r w:rsidR="0013078A" w:rsidRPr="00994A36">
        <w:rPr>
          <w:rFonts w:ascii="Times New Roman" w:hAnsi="Times New Roman" w:cs="Times New Roman"/>
          <w:b/>
          <w:i/>
          <w:sz w:val="20"/>
          <w:szCs w:val="20"/>
        </w:rPr>
        <w:t>American Pageant</w:t>
      </w:r>
      <w:r w:rsidR="00994A36">
        <w:rPr>
          <w:rFonts w:ascii="Times New Roman" w:hAnsi="Times New Roman" w:cs="Times New Roman"/>
          <w:i/>
          <w:sz w:val="20"/>
          <w:szCs w:val="20"/>
        </w:rPr>
        <w:t xml:space="preserve"> (AP) and chapters 1-3 in </w:t>
      </w:r>
      <w:r w:rsidR="00994A36" w:rsidRPr="00994A36">
        <w:rPr>
          <w:rFonts w:ascii="Times New Roman" w:hAnsi="Times New Roman" w:cs="Times New Roman"/>
          <w:b/>
          <w:i/>
          <w:sz w:val="20"/>
          <w:szCs w:val="20"/>
        </w:rPr>
        <w:t xml:space="preserve">United </w:t>
      </w:r>
      <w:r w:rsidR="007C0773">
        <w:rPr>
          <w:rFonts w:ascii="Times New Roman" w:hAnsi="Times New Roman" w:cs="Times New Roman"/>
          <w:b/>
          <w:i/>
          <w:sz w:val="20"/>
          <w:szCs w:val="20"/>
        </w:rPr>
        <w:t>States</w:t>
      </w:r>
      <w:r w:rsidR="00994A36" w:rsidRPr="00994A36">
        <w:rPr>
          <w:rFonts w:ascii="Times New Roman" w:hAnsi="Times New Roman" w:cs="Times New Roman"/>
          <w:b/>
          <w:i/>
          <w:sz w:val="20"/>
          <w:szCs w:val="20"/>
        </w:rPr>
        <w:t xml:space="preserve"> History Preparing for the Advanced Placement Examination.</w:t>
      </w:r>
      <w:r w:rsidR="00994A36">
        <w:rPr>
          <w:rFonts w:ascii="Times New Roman" w:hAnsi="Times New Roman" w:cs="Times New Roman"/>
          <w:i/>
          <w:sz w:val="20"/>
          <w:szCs w:val="20"/>
        </w:rPr>
        <w:t xml:space="preserve"> (PFAPE) </w:t>
      </w:r>
    </w:p>
    <w:p w:rsidR="000C2A0C" w:rsidRDefault="000C2A0C" w:rsidP="007C0773">
      <w:pPr>
        <w:pStyle w:val="NoSpacing"/>
        <w:numPr>
          <w:ilvl w:val="0"/>
          <w:numId w:val="12"/>
        </w:numPr>
        <w:rPr>
          <w:rFonts w:ascii="Times New Roman" w:hAnsi="Times New Roman" w:cs="Times New Roman"/>
          <w:i/>
          <w:sz w:val="20"/>
          <w:szCs w:val="20"/>
        </w:rPr>
      </w:pPr>
      <w:r>
        <w:rPr>
          <w:rFonts w:ascii="Times New Roman" w:hAnsi="Times New Roman" w:cs="Times New Roman"/>
          <w:i/>
          <w:sz w:val="20"/>
          <w:szCs w:val="20"/>
        </w:rPr>
        <w:t>Fill out the Guided Reading as you read those chapters.  Be as thorough as you can to help you study</w:t>
      </w:r>
    </w:p>
    <w:p w:rsidR="000C2A0C" w:rsidRDefault="00541B0E" w:rsidP="007C0773">
      <w:pPr>
        <w:pStyle w:val="NoSpacing"/>
        <w:numPr>
          <w:ilvl w:val="0"/>
          <w:numId w:val="12"/>
        </w:numPr>
        <w:rPr>
          <w:rFonts w:ascii="Times New Roman" w:hAnsi="Times New Roman" w:cs="Times New Roman"/>
          <w:i/>
          <w:sz w:val="20"/>
          <w:szCs w:val="20"/>
        </w:rPr>
      </w:pPr>
      <w:r>
        <w:rPr>
          <w:rFonts w:ascii="Times New Roman" w:hAnsi="Times New Roman" w:cs="Times New Roman"/>
          <w:i/>
          <w:sz w:val="20"/>
          <w:szCs w:val="20"/>
        </w:rPr>
        <w:t>Read the three primary sources located on assignment 3 on the Cap Mat.  Summarize and analyze importance</w:t>
      </w:r>
    </w:p>
    <w:p w:rsidR="00541B0E" w:rsidRDefault="00541B0E" w:rsidP="007C0773">
      <w:pPr>
        <w:pStyle w:val="NoSpacing"/>
        <w:numPr>
          <w:ilvl w:val="0"/>
          <w:numId w:val="12"/>
        </w:numPr>
        <w:rPr>
          <w:rFonts w:ascii="Times New Roman" w:hAnsi="Times New Roman" w:cs="Times New Roman"/>
          <w:i/>
          <w:sz w:val="20"/>
          <w:szCs w:val="20"/>
        </w:rPr>
      </w:pPr>
      <w:r>
        <w:rPr>
          <w:rFonts w:ascii="Times New Roman" w:hAnsi="Times New Roman" w:cs="Times New Roman"/>
          <w:i/>
          <w:sz w:val="20"/>
          <w:szCs w:val="20"/>
        </w:rPr>
        <w:t>Read varying viewpoints in The AP book on p. 107 or located on my website assignment 4</w:t>
      </w:r>
    </w:p>
    <w:p w:rsidR="00541B0E" w:rsidRDefault="00541B0E" w:rsidP="007C0773">
      <w:pPr>
        <w:pStyle w:val="NoSpacing"/>
        <w:numPr>
          <w:ilvl w:val="0"/>
          <w:numId w:val="12"/>
        </w:numPr>
        <w:rPr>
          <w:rFonts w:ascii="Times New Roman" w:hAnsi="Times New Roman" w:cs="Times New Roman"/>
          <w:i/>
          <w:sz w:val="20"/>
          <w:szCs w:val="20"/>
        </w:rPr>
      </w:pPr>
      <w:r>
        <w:rPr>
          <w:rFonts w:ascii="Times New Roman" w:hAnsi="Times New Roman" w:cs="Times New Roman"/>
          <w:i/>
          <w:sz w:val="20"/>
          <w:szCs w:val="20"/>
        </w:rPr>
        <w:t>Do the slave codes activity on assignment 5</w:t>
      </w:r>
    </w:p>
    <w:p w:rsidR="00541B0E" w:rsidRDefault="00541B0E" w:rsidP="007C0773">
      <w:pPr>
        <w:pStyle w:val="NoSpacing"/>
        <w:numPr>
          <w:ilvl w:val="0"/>
          <w:numId w:val="12"/>
        </w:numPr>
        <w:rPr>
          <w:rFonts w:ascii="Times New Roman" w:hAnsi="Times New Roman" w:cs="Times New Roman"/>
          <w:i/>
          <w:sz w:val="20"/>
          <w:szCs w:val="20"/>
        </w:rPr>
      </w:pPr>
      <w:r>
        <w:rPr>
          <w:rFonts w:ascii="Times New Roman" w:hAnsi="Times New Roman" w:cs="Times New Roman"/>
          <w:i/>
          <w:sz w:val="20"/>
          <w:szCs w:val="20"/>
        </w:rPr>
        <w:t>Do assignment #9 on the Cap Mat.  Choose the long essay of your choice to write.  Must be minimum 3 pages.</w:t>
      </w:r>
    </w:p>
    <w:p w:rsidR="00541B0E" w:rsidRPr="000C2A0C" w:rsidRDefault="00541B0E" w:rsidP="00541B0E">
      <w:pPr>
        <w:pStyle w:val="NoSpacing"/>
        <w:ind w:left="720"/>
        <w:rPr>
          <w:rFonts w:ascii="Times New Roman" w:hAnsi="Times New Roman" w:cs="Times New Roman"/>
          <w:i/>
          <w:sz w:val="20"/>
          <w:szCs w:val="20"/>
        </w:rPr>
      </w:pPr>
    </w:p>
    <w:p w:rsidR="00541B0E" w:rsidRPr="00541B0E" w:rsidRDefault="00541B0E" w:rsidP="002577E6">
      <w:pPr>
        <w:pStyle w:val="NoSpacing"/>
        <w:numPr>
          <w:ilvl w:val="0"/>
          <w:numId w:val="3"/>
        </w:numPr>
        <w:rPr>
          <w:rFonts w:ascii="Times New Roman" w:hAnsi="Times New Roman" w:cs="Times New Roman"/>
          <w:i/>
          <w:sz w:val="20"/>
          <w:szCs w:val="20"/>
        </w:rPr>
      </w:pPr>
      <w:r>
        <w:rPr>
          <w:rFonts w:ascii="Times New Roman" w:hAnsi="Times New Roman" w:cs="Times New Roman"/>
          <w:b/>
          <w:i/>
          <w:sz w:val="20"/>
          <w:szCs w:val="20"/>
          <w:u w:val="single"/>
        </w:rPr>
        <w:t>Assignments</w:t>
      </w:r>
      <w:r w:rsidRPr="000B612F">
        <w:rPr>
          <w:rFonts w:ascii="Times New Roman" w:hAnsi="Times New Roman" w:cs="Times New Roman"/>
          <w:b/>
          <w:i/>
          <w:sz w:val="20"/>
          <w:szCs w:val="20"/>
          <w:u w:val="single"/>
        </w:rPr>
        <w:t xml:space="preserve"> are due on the first day of school, printed out, not emailed</w:t>
      </w:r>
      <w:r>
        <w:rPr>
          <w:rFonts w:ascii="Times New Roman" w:hAnsi="Times New Roman" w:cs="Times New Roman"/>
          <w:b/>
          <w:i/>
          <w:sz w:val="20"/>
          <w:szCs w:val="20"/>
        </w:rPr>
        <w:t xml:space="preserve"> </w:t>
      </w:r>
    </w:p>
    <w:p w:rsidR="00994A36" w:rsidRPr="000B612F" w:rsidRDefault="00994A36" w:rsidP="002577E6">
      <w:pPr>
        <w:pStyle w:val="NoSpacing"/>
        <w:numPr>
          <w:ilvl w:val="0"/>
          <w:numId w:val="3"/>
        </w:numPr>
        <w:rPr>
          <w:rFonts w:ascii="Times New Roman" w:hAnsi="Times New Roman" w:cs="Times New Roman"/>
          <w:i/>
          <w:sz w:val="20"/>
          <w:szCs w:val="20"/>
        </w:rPr>
      </w:pPr>
      <w:r>
        <w:rPr>
          <w:rFonts w:ascii="Times New Roman" w:hAnsi="Times New Roman" w:cs="Times New Roman"/>
          <w:b/>
          <w:i/>
          <w:sz w:val="20"/>
          <w:szCs w:val="20"/>
        </w:rPr>
        <w:t xml:space="preserve">All </w:t>
      </w:r>
      <w:r w:rsidR="000B612F">
        <w:rPr>
          <w:rFonts w:ascii="Times New Roman" w:hAnsi="Times New Roman" w:cs="Times New Roman"/>
          <w:b/>
          <w:i/>
          <w:sz w:val="20"/>
          <w:szCs w:val="20"/>
        </w:rPr>
        <w:t xml:space="preserve">written </w:t>
      </w:r>
      <w:r>
        <w:rPr>
          <w:rFonts w:ascii="Times New Roman" w:hAnsi="Times New Roman" w:cs="Times New Roman"/>
          <w:b/>
          <w:i/>
          <w:sz w:val="20"/>
          <w:szCs w:val="20"/>
        </w:rPr>
        <w:t>assignments in this class will be printed out unless it is a presentation or video.</w:t>
      </w:r>
    </w:p>
    <w:p w:rsidR="00994A36" w:rsidRPr="000B612F" w:rsidRDefault="00994A36" w:rsidP="00541B0E">
      <w:pPr>
        <w:pStyle w:val="NoSpacing"/>
        <w:ind w:left="360"/>
        <w:rPr>
          <w:rFonts w:ascii="Times New Roman" w:hAnsi="Times New Roman" w:cs="Times New Roman"/>
          <w:b/>
          <w:i/>
          <w:sz w:val="20"/>
          <w:szCs w:val="20"/>
          <w:u w:val="single"/>
        </w:rPr>
      </w:pPr>
      <w:bookmarkStart w:id="0" w:name="_GoBack"/>
      <w:bookmarkEnd w:id="0"/>
    </w:p>
    <w:p w:rsidR="004F0E4C" w:rsidRPr="007C6A2B" w:rsidRDefault="004F0E4C" w:rsidP="004F0E4C">
      <w:pPr>
        <w:pStyle w:val="NoSpacing"/>
        <w:rPr>
          <w:rFonts w:ascii="Times New Roman" w:hAnsi="Times New Roman" w:cs="Times New Roman"/>
          <w:i/>
          <w:sz w:val="20"/>
          <w:szCs w:val="20"/>
        </w:rPr>
      </w:pPr>
    </w:p>
    <w:p w:rsidR="00835AFA" w:rsidRDefault="007C0773" w:rsidP="004F0E4C">
      <w:pPr>
        <w:pStyle w:val="NoSpacing"/>
        <w:rPr>
          <w:rFonts w:ascii="Times New Roman" w:hAnsi="Times New Roman" w:cs="Times New Roman"/>
          <w:i/>
          <w:sz w:val="20"/>
          <w:szCs w:val="20"/>
        </w:rPr>
      </w:pPr>
      <w:r>
        <w:rPr>
          <w:rFonts w:ascii="Times New Roman" w:hAnsi="Times New Roman" w:cs="Times New Roman"/>
          <w:i/>
          <w:sz w:val="20"/>
          <w:szCs w:val="20"/>
        </w:rPr>
        <w:t xml:space="preserve">For resources on how to write short answer, Long essays, and DBQ, refer to my website at </w:t>
      </w:r>
      <w:r>
        <w:rPr>
          <w:rFonts w:ascii="Times New Roman" w:hAnsi="Times New Roman" w:cs="Times New Roman"/>
          <w:b/>
          <w:i/>
          <w:sz w:val="20"/>
          <w:szCs w:val="20"/>
          <w:u w:val="single"/>
        </w:rPr>
        <w:t>traegerlhs.weebly.com</w:t>
      </w:r>
      <w:r>
        <w:rPr>
          <w:rFonts w:ascii="Times New Roman" w:hAnsi="Times New Roman" w:cs="Times New Roman"/>
          <w:i/>
          <w:sz w:val="20"/>
          <w:szCs w:val="20"/>
        </w:rPr>
        <w:t xml:space="preserve"> </w:t>
      </w:r>
    </w:p>
    <w:p w:rsidR="004F0E4C" w:rsidRDefault="00835AFA" w:rsidP="00835AFA">
      <w:pPr>
        <w:pStyle w:val="NoSpacing"/>
        <w:numPr>
          <w:ilvl w:val="0"/>
          <w:numId w:val="10"/>
        </w:numPr>
        <w:rPr>
          <w:rFonts w:ascii="Times New Roman" w:hAnsi="Times New Roman" w:cs="Times New Roman"/>
          <w:i/>
          <w:sz w:val="20"/>
          <w:szCs w:val="20"/>
        </w:rPr>
      </w:pPr>
      <w:r>
        <w:rPr>
          <w:rFonts w:ascii="Times New Roman" w:hAnsi="Times New Roman" w:cs="Times New Roman"/>
          <w:i/>
          <w:sz w:val="20"/>
          <w:szCs w:val="20"/>
        </w:rPr>
        <w:t xml:space="preserve">Go to </w:t>
      </w:r>
      <w:r w:rsidR="007C0773">
        <w:rPr>
          <w:rFonts w:ascii="Times New Roman" w:hAnsi="Times New Roman" w:cs="Times New Roman"/>
          <w:i/>
          <w:sz w:val="20"/>
          <w:szCs w:val="20"/>
        </w:rPr>
        <w:t>AP section and select APUSH curriculum</w:t>
      </w:r>
      <w:r>
        <w:rPr>
          <w:rFonts w:ascii="Times New Roman" w:hAnsi="Times New Roman" w:cs="Times New Roman"/>
          <w:i/>
          <w:sz w:val="20"/>
          <w:szCs w:val="20"/>
        </w:rPr>
        <w:t xml:space="preserve">.  </w:t>
      </w:r>
    </w:p>
    <w:p w:rsidR="00835AFA" w:rsidRDefault="00835AFA" w:rsidP="00835AFA">
      <w:pPr>
        <w:pStyle w:val="NoSpacing"/>
        <w:numPr>
          <w:ilvl w:val="0"/>
          <w:numId w:val="10"/>
        </w:numPr>
        <w:rPr>
          <w:rFonts w:ascii="Times New Roman" w:hAnsi="Times New Roman" w:cs="Times New Roman"/>
          <w:i/>
          <w:sz w:val="20"/>
          <w:szCs w:val="20"/>
        </w:rPr>
      </w:pPr>
      <w:r>
        <w:rPr>
          <w:rFonts w:ascii="Times New Roman" w:hAnsi="Times New Roman" w:cs="Times New Roman"/>
          <w:i/>
          <w:sz w:val="20"/>
          <w:szCs w:val="20"/>
        </w:rPr>
        <w:t>Select writing example and you will see a video on how to do the DBQ, plus examples of previous essays on the AP Exam</w:t>
      </w:r>
    </w:p>
    <w:p w:rsidR="00835AFA" w:rsidRDefault="00835AFA" w:rsidP="00835AFA">
      <w:pPr>
        <w:pStyle w:val="NoSpacing"/>
        <w:rPr>
          <w:rFonts w:ascii="Times New Roman" w:hAnsi="Times New Roman" w:cs="Times New Roman"/>
          <w:i/>
          <w:sz w:val="20"/>
          <w:szCs w:val="20"/>
        </w:rPr>
      </w:pPr>
    </w:p>
    <w:p w:rsidR="00835AFA" w:rsidRDefault="00835AFA" w:rsidP="00835AFA">
      <w:pPr>
        <w:pStyle w:val="NoSpacing"/>
        <w:rPr>
          <w:rFonts w:ascii="Times New Roman" w:hAnsi="Times New Roman" w:cs="Times New Roman"/>
          <w:i/>
          <w:sz w:val="20"/>
          <w:szCs w:val="20"/>
        </w:rPr>
      </w:pPr>
      <w:r>
        <w:rPr>
          <w:rFonts w:ascii="Times New Roman" w:hAnsi="Times New Roman" w:cs="Times New Roman"/>
          <w:i/>
          <w:sz w:val="20"/>
          <w:szCs w:val="20"/>
        </w:rPr>
        <w:t>If you are looking for study help, go to the section on study resources</w:t>
      </w:r>
    </w:p>
    <w:p w:rsidR="00835AFA" w:rsidRDefault="00835AFA" w:rsidP="00835AFA">
      <w:pPr>
        <w:pStyle w:val="NoSpacing"/>
        <w:numPr>
          <w:ilvl w:val="0"/>
          <w:numId w:val="11"/>
        </w:numPr>
        <w:rPr>
          <w:rFonts w:ascii="Times New Roman" w:hAnsi="Times New Roman" w:cs="Times New Roman"/>
          <w:i/>
          <w:sz w:val="20"/>
          <w:szCs w:val="20"/>
        </w:rPr>
      </w:pPr>
      <w:r>
        <w:rPr>
          <w:rFonts w:ascii="Times New Roman" w:hAnsi="Times New Roman" w:cs="Times New Roman"/>
          <w:i/>
          <w:sz w:val="20"/>
          <w:szCs w:val="20"/>
        </w:rPr>
        <w:t>Crash course videos are an excellent tool</w:t>
      </w:r>
    </w:p>
    <w:p w:rsidR="00835AFA" w:rsidRDefault="00835AFA" w:rsidP="00835AFA">
      <w:pPr>
        <w:pStyle w:val="NoSpacing"/>
        <w:numPr>
          <w:ilvl w:val="0"/>
          <w:numId w:val="11"/>
        </w:numPr>
        <w:rPr>
          <w:rFonts w:ascii="Times New Roman" w:hAnsi="Times New Roman" w:cs="Times New Roman"/>
          <w:i/>
          <w:sz w:val="20"/>
          <w:szCs w:val="20"/>
        </w:rPr>
      </w:pPr>
      <w:r>
        <w:rPr>
          <w:rFonts w:ascii="Times New Roman" w:hAnsi="Times New Roman" w:cs="Times New Roman"/>
          <w:i/>
          <w:sz w:val="20"/>
          <w:szCs w:val="20"/>
        </w:rPr>
        <w:t>Ultimate guide to the US Presidents can help you keep time periods accurate as you relate them to the people who were there</w:t>
      </w:r>
    </w:p>
    <w:p w:rsidR="00835AFA" w:rsidRDefault="00835AFA" w:rsidP="00835AFA">
      <w:pPr>
        <w:pStyle w:val="NoSpacing"/>
        <w:numPr>
          <w:ilvl w:val="0"/>
          <w:numId w:val="11"/>
        </w:numPr>
        <w:rPr>
          <w:rFonts w:ascii="Times New Roman" w:hAnsi="Times New Roman" w:cs="Times New Roman"/>
          <w:i/>
          <w:sz w:val="20"/>
          <w:szCs w:val="20"/>
        </w:rPr>
      </w:pPr>
      <w:r>
        <w:rPr>
          <w:rFonts w:ascii="Times New Roman" w:hAnsi="Times New Roman" w:cs="Times New Roman"/>
          <w:i/>
          <w:sz w:val="20"/>
          <w:szCs w:val="20"/>
        </w:rPr>
        <w:t>The study sites offer a variety helps</w:t>
      </w:r>
    </w:p>
    <w:p w:rsidR="00835AFA" w:rsidRDefault="00835AFA" w:rsidP="00835AFA">
      <w:pPr>
        <w:pStyle w:val="NoSpacing"/>
        <w:numPr>
          <w:ilvl w:val="1"/>
          <w:numId w:val="11"/>
        </w:numPr>
        <w:rPr>
          <w:rFonts w:ascii="Times New Roman" w:hAnsi="Times New Roman" w:cs="Times New Roman"/>
          <w:i/>
          <w:sz w:val="20"/>
          <w:szCs w:val="20"/>
        </w:rPr>
      </w:pPr>
      <w:r>
        <w:rPr>
          <w:rFonts w:ascii="Times New Roman" w:hAnsi="Times New Roman" w:cs="Times New Roman"/>
          <w:i/>
          <w:sz w:val="20"/>
          <w:szCs w:val="20"/>
        </w:rPr>
        <w:t xml:space="preserve">American Pageant notes </w:t>
      </w:r>
    </w:p>
    <w:p w:rsidR="00835AFA" w:rsidRDefault="00835AFA" w:rsidP="00835AFA">
      <w:pPr>
        <w:pStyle w:val="NoSpacing"/>
        <w:numPr>
          <w:ilvl w:val="1"/>
          <w:numId w:val="11"/>
        </w:numPr>
        <w:rPr>
          <w:rFonts w:ascii="Times New Roman" w:hAnsi="Times New Roman" w:cs="Times New Roman"/>
          <w:i/>
          <w:sz w:val="20"/>
          <w:szCs w:val="20"/>
        </w:rPr>
      </w:pPr>
      <w:r>
        <w:rPr>
          <w:rFonts w:ascii="Times New Roman" w:hAnsi="Times New Roman" w:cs="Times New Roman"/>
          <w:i/>
          <w:sz w:val="20"/>
          <w:szCs w:val="20"/>
        </w:rPr>
        <w:t>Adam Norris videos</w:t>
      </w:r>
    </w:p>
    <w:p w:rsidR="00835AFA" w:rsidRPr="007C0773" w:rsidRDefault="00835AFA" w:rsidP="00835AFA">
      <w:pPr>
        <w:pStyle w:val="NoSpacing"/>
        <w:numPr>
          <w:ilvl w:val="1"/>
          <w:numId w:val="11"/>
        </w:numPr>
        <w:rPr>
          <w:rFonts w:ascii="Times New Roman" w:hAnsi="Times New Roman" w:cs="Times New Roman"/>
          <w:i/>
          <w:sz w:val="20"/>
          <w:szCs w:val="20"/>
        </w:rPr>
      </w:pPr>
      <w:r>
        <w:rPr>
          <w:rFonts w:ascii="Times New Roman" w:hAnsi="Times New Roman" w:cs="Times New Roman"/>
          <w:i/>
          <w:sz w:val="20"/>
          <w:szCs w:val="20"/>
        </w:rPr>
        <w:t>Quizlet for vocabulary</w:t>
      </w:r>
    </w:p>
    <w:p w:rsidR="002B5914" w:rsidRPr="002B5914" w:rsidRDefault="002B5914" w:rsidP="002B5914">
      <w:pPr>
        <w:pStyle w:val="NoSpacing"/>
        <w:rPr>
          <w:rFonts w:ascii="Times New Roman" w:hAnsi="Times New Roman" w:cs="Times New Roman"/>
          <w:i/>
          <w:sz w:val="20"/>
          <w:szCs w:val="20"/>
        </w:rPr>
      </w:pPr>
    </w:p>
    <w:p w:rsidR="007C6A2B" w:rsidRPr="007C6A2B" w:rsidRDefault="007C6A2B" w:rsidP="007C6A2B">
      <w:pPr>
        <w:pStyle w:val="NoSpacing"/>
        <w:rPr>
          <w:rFonts w:ascii="Times New Roman" w:hAnsi="Times New Roman" w:cs="Times New Roman"/>
          <w:i/>
          <w:sz w:val="20"/>
          <w:szCs w:val="20"/>
        </w:rPr>
      </w:pPr>
    </w:p>
    <w:p w:rsidR="00FE334D" w:rsidRPr="00FE334D" w:rsidRDefault="00FE334D" w:rsidP="001E235B">
      <w:pPr>
        <w:pStyle w:val="NoSpacing"/>
        <w:jc w:val="center"/>
        <w:rPr>
          <w:rFonts w:ascii="Times New Roman" w:hAnsi="Times New Roman" w:cs="Times New Roman"/>
          <w:b/>
          <w:sz w:val="24"/>
          <w:szCs w:val="24"/>
        </w:rPr>
      </w:pPr>
    </w:p>
    <w:sectPr w:rsidR="00FE334D" w:rsidRPr="00FE334D" w:rsidSect="000C2A0C">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BBB"/>
    <w:multiLevelType w:val="hybridMultilevel"/>
    <w:tmpl w:val="E1C8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4152B"/>
    <w:multiLevelType w:val="hybridMultilevel"/>
    <w:tmpl w:val="0B34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3C42"/>
    <w:multiLevelType w:val="hybridMultilevel"/>
    <w:tmpl w:val="6738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83160"/>
    <w:multiLevelType w:val="hybridMultilevel"/>
    <w:tmpl w:val="CD7E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7477"/>
    <w:multiLevelType w:val="hybridMultilevel"/>
    <w:tmpl w:val="4ECE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D1678"/>
    <w:multiLevelType w:val="hybridMultilevel"/>
    <w:tmpl w:val="9F88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A215F"/>
    <w:multiLevelType w:val="hybridMultilevel"/>
    <w:tmpl w:val="0434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D3686"/>
    <w:multiLevelType w:val="hybridMultilevel"/>
    <w:tmpl w:val="EF1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36C9E"/>
    <w:multiLevelType w:val="hybridMultilevel"/>
    <w:tmpl w:val="34F8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0B28"/>
    <w:multiLevelType w:val="hybridMultilevel"/>
    <w:tmpl w:val="FF16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30C"/>
    <w:multiLevelType w:val="hybridMultilevel"/>
    <w:tmpl w:val="B398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70AF7"/>
    <w:multiLevelType w:val="hybridMultilevel"/>
    <w:tmpl w:val="B8645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
  </w:num>
  <w:num w:numId="4">
    <w:abstractNumId w:val="0"/>
  </w:num>
  <w:num w:numId="5">
    <w:abstractNumId w:val="5"/>
  </w:num>
  <w:num w:numId="6">
    <w:abstractNumId w:val="4"/>
  </w:num>
  <w:num w:numId="7">
    <w:abstractNumId w:val="10"/>
  </w:num>
  <w:num w:numId="8">
    <w:abstractNumId w:val="9"/>
  </w:num>
  <w:num w:numId="9">
    <w:abstractNumId w:val="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B"/>
    <w:rsid w:val="000B612F"/>
    <w:rsid w:val="000C2A0C"/>
    <w:rsid w:val="00115A9D"/>
    <w:rsid w:val="0013078A"/>
    <w:rsid w:val="001E02BC"/>
    <w:rsid w:val="001E235B"/>
    <w:rsid w:val="002577E6"/>
    <w:rsid w:val="00261818"/>
    <w:rsid w:val="0026455E"/>
    <w:rsid w:val="002B5914"/>
    <w:rsid w:val="004C086A"/>
    <w:rsid w:val="004F0E4C"/>
    <w:rsid w:val="00541B0E"/>
    <w:rsid w:val="00660EEB"/>
    <w:rsid w:val="00734C93"/>
    <w:rsid w:val="007A7B2F"/>
    <w:rsid w:val="007C0773"/>
    <w:rsid w:val="007C6A2B"/>
    <w:rsid w:val="00835AFA"/>
    <w:rsid w:val="00884C83"/>
    <w:rsid w:val="00994A36"/>
    <w:rsid w:val="00B800A0"/>
    <w:rsid w:val="00BB25CA"/>
    <w:rsid w:val="00D3300E"/>
    <w:rsid w:val="00DA6E20"/>
    <w:rsid w:val="00E55686"/>
    <w:rsid w:val="00FE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0128"/>
  <w15:docId w15:val="{64C191F5-7F73-47FD-8AF2-805B962B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35B"/>
    <w:pPr>
      <w:spacing w:after="0" w:line="240" w:lineRule="auto"/>
    </w:pPr>
  </w:style>
  <w:style w:type="character" w:styleId="Hyperlink">
    <w:name w:val="Hyperlink"/>
    <w:basedOn w:val="DefaultParagraphFont"/>
    <w:uiPriority w:val="99"/>
    <w:unhideWhenUsed/>
    <w:rsid w:val="002577E6"/>
    <w:rPr>
      <w:color w:val="0000FF" w:themeColor="hyperlink"/>
      <w:u w:val="single"/>
    </w:rPr>
  </w:style>
  <w:style w:type="paragraph" w:styleId="ListParagraph">
    <w:name w:val="List Paragraph"/>
    <w:basedOn w:val="Normal"/>
    <w:uiPriority w:val="34"/>
    <w:qFormat/>
    <w:rsid w:val="000B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11</cp:revision>
  <cp:lastPrinted>2016-06-09T14:43:00Z</cp:lastPrinted>
  <dcterms:created xsi:type="dcterms:W3CDTF">2013-04-16T15:17:00Z</dcterms:created>
  <dcterms:modified xsi:type="dcterms:W3CDTF">2017-06-07T20:03:00Z</dcterms:modified>
</cp:coreProperties>
</file>